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874377" w14:textId="77777777" w:rsidR="002062AF" w:rsidRPr="00C64F64" w:rsidRDefault="002062AF" w:rsidP="002062AF">
      <w:pPr>
        <w:widowControl/>
        <w:autoSpaceDE w:val="0"/>
        <w:autoSpaceDN w:val="0"/>
        <w:adjustRightInd w:val="0"/>
        <w:spacing w:line="360" w:lineRule="auto"/>
        <w:jc w:val="center"/>
        <w:rPr>
          <w:rFonts w:ascii="TimesNewRomanPS-BoldMT" w:eastAsia="Calibri" w:hAnsi="TimesNewRomanPS-BoldMT" w:cs="TimesNewRomanPS-BoldMT"/>
          <w:b/>
          <w:bCs/>
          <w:snapToGrid/>
          <w:sz w:val="32"/>
          <w:szCs w:val="32"/>
        </w:rPr>
      </w:pPr>
      <w:r w:rsidRPr="00C64F64">
        <w:rPr>
          <w:rFonts w:ascii="TimesNewRomanPS-BoldMT" w:eastAsia="Calibri" w:hAnsi="TimesNewRomanPS-BoldMT" w:cs="TimesNewRomanPS-BoldMT"/>
          <w:b/>
          <w:bCs/>
          <w:snapToGrid/>
          <w:sz w:val="32"/>
          <w:szCs w:val="32"/>
        </w:rPr>
        <w:t>AFRICAN ECONOMIC RESEARCH CONSORTIUM</w:t>
      </w:r>
    </w:p>
    <w:p w14:paraId="40342085" w14:textId="77777777" w:rsidR="002062AF" w:rsidRPr="00E21ECD" w:rsidRDefault="002062AF" w:rsidP="002062AF">
      <w:pPr>
        <w:widowControl/>
        <w:autoSpaceDE w:val="0"/>
        <w:autoSpaceDN w:val="0"/>
        <w:adjustRightInd w:val="0"/>
        <w:jc w:val="center"/>
        <w:rPr>
          <w:rFonts w:ascii="TimesNewRomanPS-BoldMT" w:eastAsia="Calibri" w:hAnsi="TimesNewRomanPS-BoldMT" w:cs="TimesNewRomanPS-BoldMT"/>
          <w:b/>
          <w:bCs/>
          <w:snapToGrid/>
          <w:sz w:val="32"/>
          <w:szCs w:val="32"/>
        </w:rPr>
      </w:pPr>
    </w:p>
    <w:p w14:paraId="2AD0648F" w14:textId="77777777" w:rsidR="002062AF" w:rsidRPr="00E21ECD" w:rsidRDefault="002062AF" w:rsidP="002062AF">
      <w:pPr>
        <w:widowControl/>
        <w:autoSpaceDE w:val="0"/>
        <w:autoSpaceDN w:val="0"/>
        <w:adjustRightInd w:val="0"/>
        <w:spacing w:line="360" w:lineRule="auto"/>
        <w:jc w:val="center"/>
        <w:rPr>
          <w:rFonts w:ascii="TimesNewRomanPS-BoldMT" w:eastAsia="Calibri" w:hAnsi="TimesNewRomanPS-BoldMT" w:cs="TimesNewRomanPS-BoldMT"/>
          <w:b/>
          <w:bCs/>
          <w:snapToGrid/>
          <w:sz w:val="32"/>
          <w:szCs w:val="32"/>
        </w:rPr>
      </w:pPr>
      <w:r w:rsidRPr="00E21ECD">
        <w:rPr>
          <w:rFonts w:ascii="TimesNewRomanPS-BoldMT" w:eastAsia="Calibri" w:hAnsi="TimesNewRomanPS-BoldMT" w:cs="TimesNewRomanPS-BoldMT"/>
          <w:b/>
          <w:bCs/>
          <w:snapToGrid/>
          <w:sz w:val="32"/>
          <w:szCs w:val="32"/>
        </w:rPr>
        <w:t>COLLABORATIVE MASTERS DEGREE PROGRAMME (CMAP) IN ECONOMICS FOR SUB-SAHARAN AFRICA (EXCEPT NIGERIA)</w:t>
      </w:r>
    </w:p>
    <w:p w14:paraId="17AE9E6A" w14:textId="77777777" w:rsidR="002062AF" w:rsidRPr="00E21ECD" w:rsidRDefault="002062AF" w:rsidP="002062AF">
      <w:pPr>
        <w:widowControl/>
        <w:spacing w:line="360" w:lineRule="auto"/>
        <w:jc w:val="center"/>
        <w:rPr>
          <w:rFonts w:ascii="Times New Roman" w:eastAsia="Calibri" w:hAnsi="Times New Roman"/>
          <w:b/>
          <w:snapToGrid/>
          <w:sz w:val="28"/>
          <w:szCs w:val="28"/>
        </w:rPr>
      </w:pPr>
    </w:p>
    <w:p w14:paraId="21000188" w14:textId="77777777" w:rsidR="002062AF" w:rsidRPr="00E21ECD" w:rsidRDefault="002062AF" w:rsidP="002062AF">
      <w:pPr>
        <w:widowControl/>
        <w:spacing w:line="360" w:lineRule="auto"/>
        <w:jc w:val="center"/>
        <w:rPr>
          <w:rFonts w:ascii="Times New Roman" w:eastAsia="Calibri" w:hAnsi="Times New Roman"/>
          <w:b/>
          <w:snapToGrid/>
          <w:sz w:val="28"/>
          <w:szCs w:val="28"/>
        </w:rPr>
      </w:pPr>
    </w:p>
    <w:p w14:paraId="18477AA7" w14:textId="77777777" w:rsidR="002062AF" w:rsidRPr="00E21ECD" w:rsidRDefault="002062AF" w:rsidP="002062AF">
      <w:pPr>
        <w:widowControl/>
        <w:spacing w:line="360" w:lineRule="auto"/>
        <w:jc w:val="center"/>
        <w:rPr>
          <w:rFonts w:ascii="Times New Roman" w:eastAsia="Calibri" w:hAnsi="Times New Roman"/>
          <w:b/>
          <w:snapToGrid/>
          <w:sz w:val="28"/>
          <w:szCs w:val="28"/>
        </w:rPr>
      </w:pPr>
    </w:p>
    <w:p w14:paraId="09390DA5" w14:textId="77777777" w:rsidR="002062AF" w:rsidRPr="00E21ECD" w:rsidRDefault="002062AF" w:rsidP="002062AF">
      <w:pPr>
        <w:widowControl/>
        <w:spacing w:after="200" w:line="360" w:lineRule="auto"/>
        <w:jc w:val="center"/>
        <w:rPr>
          <w:rFonts w:ascii="Times New Roman" w:eastAsia="Calibri" w:hAnsi="Times New Roman"/>
          <w:b/>
          <w:snapToGrid/>
          <w:sz w:val="28"/>
          <w:szCs w:val="28"/>
        </w:rPr>
      </w:pPr>
      <w:r w:rsidRPr="00E21ECD">
        <w:rPr>
          <w:rFonts w:ascii="Times New Roman" w:eastAsia="Calibri" w:hAnsi="Times New Roman"/>
          <w:b/>
          <w:noProof/>
          <w:snapToGrid/>
          <w:sz w:val="28"/>
          <w:szCs w:val="28"/>
        </w:rPr>
        <w:drawing>
          <wp:inline distT="0" distB="0" distL="0" distR="0" wp14:anchorId="3A3D3019" wp14:editId="586AFD28">
            <wp:extent cx="3562350" cy="3562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l="-552" t="-534" r="-552" b="-534"/>
                    <a:stretch>
                      <a:fillRect/>
                    </a:stretch>
                  </pic:blipFill>
                  <pic:spPr bwMode="auto">
                    <a:xfrm>
                      <a:off x="0" y="0"/>
                      <a:ext cx="3562350" cy="3562350"/>
                    </a:xfrm>
                    <a:prstGeom prst="rect">
                      <a:avLst/>
                    </a:prstGeom>
                    <a:noFill/>
                    <a:ln>
                      <a:noFill/>
                    </a:ln>
                  </pic:spPr>
                </pic:pic>
              </a:graphicData>
            </a:graphic>
          </wp:inline>
        </w:drawing>
      </w:r>
    </w:p>
    <w:p w14:paraId="6CCD3686" w14:textId="77777777" w:rsidR="002062AF" w:rsidRPr="00E21ECD" w:rsidRDefault="002062AF" w:rsidP="002062AF">
      <w:pPr>
        <w:widowControl/>
        <w:spacing w:after="200" w:line="360" w:lineRule="auto"/>
        <w:jc w:val="center"/>
        <w:rPr>
          <w:rFonts w:ascii="TimesNewRomanPS-BoldMT" w:eastAsia="Calibri" w:hAnsi="TimesNewRomanPS-BoldMT" w:cs="TimesNewRomanPS-BoldMT"/>
          <w:b/>
          <w:bCs/>
          <w:snapToGrid/>
          <w:sz w:val="32"/>
          <w:szCs w:val="32"/>
        </w:rPr>
      </w:pPr>
      <w:r w:rsidRPr="00E21ECD">
        <w:rPr>
          <w:rFonts w:ascii="TimesNewRomanPS-BoldMT" w:eastAsia="Calibri" w:hAnsi="TimesNewRomanPS-BoldMT" w:cs="TimesNewRomanPS-BoldMT"/>
          <w:b/>
          <w:bCs/>
          <w:snapToGrid/>
          <w:sz w:val="32"/>
          <w:szCs w:val="32"/>
        </w:rPr>
        <w:t>QUANTITATIVE METHODS</w:t>
      </w:r>
    </w:p>
    <w:p w14:paraId="17B1ACBE" w14:textId="77777777" w:rsidR="002062AF" w:rsidRPr="00E21ECD" w:rsidRDefault="002062AF" w:rsidP="002062AF">
      <w:pPr>
        <w:widowControl/>
        <w:spacing w:after="200" w:line="360" w:lineRule="auto"/>
        <w:jc w:val="center"/>
        <w:rPr>
          <w:rFonts w:ascii="Times New Roman" w:eastAsia="Calibri" w:hAnsi="Times New Roman"/>
          <w:b/>
          <w:bCs/>
          <w:snapToGrid/>
          <w:sz w:val="28"/>
          <w:szCs w:val="22"/>
        </w:rPr>
      </w:pPr>
      <w:r w:rsidRPr="00E21ECD">
        <w:rPr>
          <w:rFonts w:ascii="Times New Roman" w:eastAsia="Calibri" w:hAnsi="Times New Roman"/>
          <w:b/>
          <w:bCs/>
          <w:snapToGrid/>
          <w:sz w:val="28"/>
          <w:szCs w:val="22"/>
        </w:rPr>
        <w:t>COURSE OUTLINE</w:t>
      </w:r>
    </w:p>
    <w:p w14:paraId="163CA475" w14:textId="741589CB" w:rsidR="002062AF" w:rsidRPr="00E21ECD" w:rsidRDefault="002062AF" w:rsidP="002062AF">
      <w:pPr>
        <w:widowControl/>
        <w:spacing w:after="200" w:line="276" w:lineRule="auto"/>
        <w:jc w:val="center"/>
        <w:rPr>
          <w:rFonts w:ascii="CG Times" w:eastAsia="Calibri" w:hAnsi="CG Times"/>
          <w:snapToGrid/>
          <w:szCs w:val="24"/>
        </w:rPr>
      </w:pPr>
      <w:r w:rsidRPr="00E21ECD">
        <w:rPr>
          <w:rFonts w:ascii="CG Times" w:eastAsia="Calibri" w:hAnsi="CG Times"/>
          <w:b/>
          <w:bCs/>
          <w:snapToGrid/>
          <w:szCs w:val="24"/>
        </w:rPr>
        <w:t xml:space="preserve">(Revised: </w:t>
      </w:r>
      <w:r w:rsidR="008466B4">
        <w:rPr>
          <w:rFonts w:ascii="CG Times" w:eastAsia="Calibri" w:hAnsi="CG Times"/>
          <w:b/>
          <w:bCs/>
          <w:snapToGrid/>
          <w:szCs w:val="24"/>
        </w:rPr>
        <w:t>December</w:t>
      </w:r>
      <w:r>
        <w:rPr>
          <w:rFonts w:ascii="CG Times" w:eastAsia="Calibri" w:hAnsi="CG Times"/>
          <w:b/>
          <w:bCs/>
          <w:snapToGrid/>
          <w:szCs w:val="24"/>
        </w:rPr>
        <w:t xml:space="preserve"> 2020</w:t>
      </w:r>
      <w:r w:rsidRPr="00E21ECD">
        <w:rPr>
          <w:rFonts w:ascii="CG Times" w:eastAsia="Calibri" w:hAnsi="CG Times"/>
          <w:b/>
          <w:bCs/>
          <w:snapToGrid/>
          <w:szCs w:val="24"/>
        </w:rPr>
        <w:t>)</w:t>
      </w:r>
    </w:p>
    <w:p w14:paraId="2F7DCF28" w14:textId="77777777" w:rsidR="002062AF" w:rsidRDefault="002062AF" w:rsidP="002062AF">
      <w:pPr>
        <w:widowControl/>
        <w:rPr>
          <w:rFonts w:ascii="CG Times" w:hAnsi="CG Times"/>
          <w:b/>
        </w:rPr>
      </w:pPr>
    </w:p>
    <w:p w14:paraId="08810348" w14:textId="77777777" w:rsidR="002062AF" w:rsidRDefault="002062AF" w:rsidP="002062AF">
      <w:pPr>
        <w:spacing w:line="360" w:lineRule="auto"/>
        <w:jc w:val="center"/>
        <w:rPr>
          <w:rFonts w:ascii="CG Times" w:hAnsi="CG Times"/>
          <w:b/>
        </w:rPr>
      </w:pPr>
    </w:p>
    <w:p w14:paraId="58679B26" w14:textId="77777777" w:rsidR="002062AF" w:rsidRDefault="002062AF" w:rsidP="002062AF">
      <w:pPr>
        <w:spacing w:line="360" w:lineRule="auto"/>
        <w:jc w:val="center"/>
        <w:rPr>
          <w:rFonts w:ascii="CG Times" w:hAnsi="CG Times"/>
          <w:b/>
        </w:rPr>
      </w:pPr>
    </w:p>
    <w:p w14:paraId="19B7F146" w14:textId="77777777" w:rsidR="002062AF" w:rsidRDefault="002062AF" w:rsidP="002062AF">
      <w:pPr>
        <w:spacing w:line="360" w:lineRule="auto"/>
        <w:jc w:val="center"/>
        <w:rPr>
          <w:rFonts w:ascii="Times New Roman" w:hAnsi="Times New Roman"/>
          <w:b/>
        </w:rPr>
        <w:sectPr w:rsidR="002062AF" w:rsidSect="007E3798">
          <w:headerReference w:type="default" r:id="rId8"/>
          <w:footerReference w:type="default" r:id="rId9"/>
          <w:endnotePr>
            <w:numFmt w:val="decimal"/>
          </w:endnotePr>
          <w:pgSz w:w="11909" w:h="16834" w:code="9"/>
          <w:pgMar w:top="2160" w:right="1440" w:bottom="1440" w:left="1440" w:header="720" w:footer="576" w:gutter="0"/>
          <w:pgBorders w:offsetFrom="page">
            <w:top w:val="single" w:sz="4" w:space="24" w:color="auto" w:shadow="1"/>
            <w:left w:val="single" w:sz="4" w:space="24" w:color="auto" w:shadow="1"/>
            <w:bottom w:val="single" w:sz="4" w:space="24" w:color="auto" w:shadow="1"/>
            <w:right w:val="single" w:sz="4" w:space="24" w:color="auto" w:shadow="1"/>
          </w:pgBorders>
          <w:pgNumType w:start="0"/>
          <w:cols w:space="720"/>
          <w:noEndnote/>
          <w:titlePg/>
        </w:sectPr>
      </w:pPr>
    </w:p>
    <w:p w14:paraId="468218A0" w14:textId="77777777" w:rsidR="00156985" w:rsidRDefault="00156985" w:rsidP="002062AF">
      <w:pPr>
        <w:spacing w:line="360" w:lineRule="auto"/>
        <w:rPr>
          <w:rFonts w:ascii="Times New Roman" w:hAnsi="Times New Roman"/>
          <w:b/>
          <w:u w:val="single"/>
        </w:rPr>
      </w:pPr>
    </w:p>
    <w:p w14:paraId="404842D0" w14:textId="77777777" w:rsidR="00156985" w:rsidRDefault="00156985" w:rsidP="002062AF">
      <w:pPr>
        <w:spacing w:line="360" w:lineRule="auto"/>
        <w:rPr>
          <w:rFonts w:ascii="Times New Roman" w:hAnsi="Times New Roman"/>
          <w:b/>
          <w:u w:val="single"/>
        </w:rPr>
      </w:pPr>
    </w:p>
    <w:p w14:paraId="40AFD68F" w14:textId="07F79628" w:rsidR="002062AF" w:rsidRDefault="002062AF" w:rsidP="002062AF">
      <w:pPr>
        <w:spacing w:line="360" w:lineRule="auto"/>
        <w:rPr>
          <w:rFonts w:ascii="Times New Roman" w:hAnsi="Times New Roman"/>
          <w:b/>
          <w:u w:val="single"/>
        </w:rPr>
      </w:pPr>
      <w:r>
        <w:rPr>
          <w:rFonts w:ascii="Times New Roman" w:hAnsi="Times New Roman"/>
          <w:b/>
          <w:u w:val="single"/>
        </w:rPr>
        <w:t>Table of Contents</w:t>
      </w:r>
    </w:p>
    <w:p w14:paraId="34C6F468" w14:textId="77777777" w:rsidR="002062AF" w:rsidRDefault="002062AF" w:rsidP="002062AF">
      <w:pPr>
        <w:spacing w:line="360" w:lineRule="auto"/>
        <w:rPr>
          <w:rFonts w:ascii="Times New Roman" w:hAnsi="Times New Roman"/>
          <w:b/>
        </w:rPr>
      </w:pPr>
      <w:r w:rsidRPr="003C4D86">
        <w:rPr>
          <w:rFonts w:ascii="Times New Roman" w:hAnsi="Times New Roman"/>
          <w:b/>
        </w:rPr>
        <w:t>1.</w:t>
      </w:r>
      <w:r w:rsidRPr="003C4D86">
        <w:rPr>
          <w:rFonts w:ascii="Times New Roman" w:hAnsi="Times New Roman"/>
          <w:b/>
        </w:rPr>
        <w:tab/>
        <w:t>Introduction</w:t>
      </w:r>
    </w:p>
    <w:p w14:paraId="4F9B060F" w14:textId="77777777" w:rsidR="002062AF" w:rsidRDefault="002062AF" w:rsidP="002062AF">
      <w:pPr>
        <w:spacing w:line="360" w:lineRule="auto"/>
        <w:rPr>
          <w:rFonts w:ascii="Times New Roman" w:hAnsi="Times New Roman"/>
          <w:b/>
        </w:rPr>
      </w:pPr>
      <w:r>
        <w:rPr>
          <w:rFonts w:ascii="Times New Roman" w:hAnsi="Times New Roman"/>
          <w:b/>
        </w:rPr>
        <w:t xml:space="preserve">            1.1</w:t>
      </w:r>
      <w:r>
        <w:rPr>
          <w:rFonts w:ascii="Times New Roman" w:hAnsi="Times New Roman"/>
          <w:b/>
        </w:rPr>
        <w:tab/>
        <w:t>Objectives</w:t>
      </w:r>
    </w:p>
    <w:p w14:paraId="094443D8" w14:textId="77777777" w:rsidR="002062AF" w:rsidRDefault="002062AF" w:rsidP="002062AF">
      <w:pPr>
        <w:spacing w:line="360" w:lineRule="auto"/>
        <w:rPr>
          <w:rFonts w:ascii="Times New Roman" w:hAnsi="Times New Roman"/>
          <w:b/>
        </w:rPr>
      </w:pPr>
      <w:r>
        <w:rPr>
          <w:rFonts w:ascii="Times New Roman" w:hAnsi="Times New Roman"/>
          <w:b/>
        </w:rPr>
        <w:tab/>
        <w:t xml:space="preserve">1.2 </w:t>
      </w:r>
      <w:r>
        <w:rPr>
          <w:rFonts w:ascii="Times New Roman" w:hAnsi="Times New Roman"/>
          <w:b/>
        </w:rPr>
        <w:tab/>
        <w:t>Prerequisites</w:t>
      </w:r>
    </w:p>
    <w:p w14:paraId="1AEB7982" w14:textId="77777777" w:rsidR="002062AF" w:rsidRPr="003C4D86" w:rsidRDefault="002062AF" w:rsidP="002062AF">
      <w:pPr>
        <w:spacing w:line="360" w:lineRule="auto"/>
        <w:rPr>
          <w:rFonts w:ascii="Times New Roman" w:hAnsi="Times New Roman"/>
          <w:b/>
        </w:rPr>
      </w:pPr>
      <w:r>
        <w:rPr>
          <w:rFonts w:ascii="Times New Roman" w:hAnsi="Times New Roman"/>
          <w:b/>
        </w:rPr>
        <w:tab/>
        <w:t>1.3</w:t>
      </w:r>
      <w:r>
        <w:rPr>
          <w:rFonts w:ascii="Times New Roman" w:hAnsi="Times New Roman"/>
          <w:b/>
        </w:rPr>
        <w:tab/>
        <w:t>Organization and mode of assessment</w:t>
      </w:r>
      <w:r>
        <w:rPr>
          <w:rFonts w:ascii="Times New Roman" w:hAnsi="Times New Roman"/>
          <w:b/>
        </w:rPr>
        <w:tab/>
      </w:r>
    </w:p>
    <w:p w14:paraId="56A12101" w14:textId="77777777" w:rsidR="002062AF" w:rsidRPr="00E76F65" w:rsidRDefault="002062AF" w:rsidP="002062AF">
      <w:pPr>
        <w:spacing w:line="360" w:lineRule="auto"/>
        <w:rPr>
          <w:rFonts w:ascii="Times New Roman" w:hAnsi="Times New Roman"/>
          <w:b/>
          <w:i/>
        </w:rPr>
      </w:pPr>
      <w:r w:rsidRPr="00E76F65">
        <w:rPr>
          <w:rFonts w:ascii="Times New Roman" w:hAnsi="Times New Roman"/>
          <w:b/>
          <w:i/>
        </w:rPr>
        <w:t>2.</w:t>
      </w:r>
      <w:r w:rsidRPr="00E76F65">
        <w:rPr>
          <w:rFonts w:ascii="Times New Roman" w:hAnsi="Times New Roman"/>
          <w:b/>
          <w:i/>
        </w:rPr>
        <w:tab/>
        <w:t>Part I</w:t>
      </w:r>
      <w:r w:rsidRPr="00E76F65">
        <w:rPr>
          <w:rFonts w:ascii="Times New Roman" w:hAnsi="Times New Roman"/>
          <w:b/>
          <w:i/>
        </w:rPr>
        <w:tab/>
        <w:t>Mathematics</w:t>
      </w:r>
      <w:r>
        <w:rPr>
          <w:rFonts w:ascii="Times New Roman" w:hAnsi="Times New Roman"/>
          <w:b/>
          <w:i/>
        </w:rPr>
        <w:t xml:space="preserve"> for</w:t>
      </w:r>
      <w:r w:rsidRPr="00E76F65">
        <w:rPr>
          <w:rFonts w:ascii="Times New Roman" w:hAnsi="Times New Roman"/>
          <w:b/>
          <w:i/>
        </w:rPr>
        <w:t xml:space="preserve"> Economists</w:t>
      </w:r>
    </w:p>
    <w:p w14:paraId="7E7C06B7" w14:textId="77777777" w:rsidR="002062AF" w:rsidRPr="003C4D86" w:rsidRDefault="002062AF" w:rsidP="002062AF">
      <w:pPr>
        <w:spacing w:line="360" w:lineRule="auto"/>
        <w:rPr>
          <w:rFonts w:ascii="Times New Roman" w:hAnsi="Times New Roman"/>
          <w:b/>
        </w:rPr>
      </w:pPr>
      <w:r w:rsidRPr="003C4D86">
        <w:rPr>
          <w:rFonts w:ascii="Times New Roman" w:hAnsi="Times New Roman"/>
          <w:b/>
        </w:rPr>
        <w:tab/>
        <w:t>2.1</w:t>
      </w:r>
      <w:r w:rsidRPr="003C4D86">
        <w:rPr>
          <w:rFonts w:ascii="Times New Roman" w:hAnsi="Times New Roman"/>
          <w:b/>
        </w:rPr>
        <w:tab/>
      </w:r>
      <w:r>
        <w:rPr>
          <w:rFonts w:ascii="Times New Roman" w:hAnsi="Times New Roman"/>
          <w:b/>
        </w:rPr>
        <w:t>Overview</w:t>
      </w:r>
    </w:p>
    <w:p w14:paraId="771A9523" w14:textId="77777777" w:rsidR="002062AF" w:rsidRPr="003C4D86" w:rsidRDefault="002062AF" w:rsidP="002062AF">
      <w:pPr>
        <w:spacing w:line="360" w:lineRule="auto"/>
        <w:rPr>
          <w:rFonts w:ascii="Times New Roman" w:hAnsi="Times New Roman"/>
          <w:b/>
        </w:rPr>
      </w:pPr>
      <w:r w:rsidRPr="003C4D86">
        <w:rPr>
          <w:rFonts w:ascii="Times New Roman" w:hAnsi="Times New Roman"/>
          <w:b/>
        </w:rPr>
        <w:tab/>
        <w:t>2.2</w:t>
      </w:r>
      <w:r w:rsidRPr="003C4D86">
        <w:rPr>
          <w:rFonts w:ascii="Times New Roman" w:hAnsi="Times New Roman"/>
          <w:b/>
        </w:rPr>
        <w:tab/>
        <w:t>Course prerequisites</w:t>
      </w:r>
    </w:p>
    <w:p w14:paraId="51D846E4" w14:textId="77777777" w:rsidR="002062AF" w:rsidRPr="003C4D86" w:rsidRDefault="002062AF" w:rsidP="002062AF">
      <w:pPr>
        <w:spacing w:line="360" w:lineRule="auto"/>
        <w:rPr>
          <w:rFonts w:ascii="Times New Roman" w:hAnsi="Times New Roman"/>
          <w:b/>
        </w:rPr>
      </w:pPr>
      <w:r w:rsidRPr="003C4D86">
        <w:rPr>
          <w:rFonts w:ascii="Times New Roman" w:hAnsi="Times New Roman"/>
          <w:b/>
        </w:rPr>
        <w:tab/>
        <w:t>2.3</w:t>
      </w:r>
      <w:r w:rsidRPr="003C4D86">
        <w:rPr>
          <w:rFonts w:ascii="Times New Roman" w:hAnsi="Times New Roman"/>
          <w:b/>
        </w:rPr>
        <w:tab/>
        <w:t>Textbooks</w:t>
      </w:r>
    </w:p>
    <w:p w14:paraId="7124774F" w14:textId="77777777" w:rsidR="002062AF" w:rsidRPr="003C4D86" w:rsidRDefault="002062AF" w:rsidP="002062AF">
      <w:pPr>
        <w:spacing w:line="360" w:lineRule="auto"/>
        <w:rPr>
          <w:rFonts w:ascii="Times New Roman" w:hAnsi="Times New Roman"/>
          <w:b/>
        </w:rPr>
      </w:pPr>
      <w:r w:rsidRPr="003C4D86">
        <w:rPr>
          <w:rFonts w:ascii="Times New Roman" w:hAnsi="Times New Roman"/>
          <w:b/>
        </w:rPr>
        <w:tab/>
        <w:t>2.4</w:t>
      </w:r>
      <w:r w:rsidRPr="003C4D86">
        <w:rPr>
          <w:rFonts w:ascii="Times New Roman" w:hAnsi="Times New Roman"/>
          <w:b/>
        </w:rPr>
        <w:tab/>
        <w:t>Organization and mode of assessment</w:t>
      </w:r>
    </w:p>
    <w:p w14:paraId="1F0213C7" w14:textId="77777777" w:rsidR="002062AF" w:rsidRPr="00105074" w:rsidRDefault="002062AF" w:rsidP="002062AF">
      <w:pPr>
        <w:spacing w:line="360" w:lineRule="auto"/>
        <w:rPr>
          <w:rFonts w:ascii="Times New Roman" w:hAnsi="Times New Roman"/>
          <w:b/>
          <w:lang w:val="fr-FR"/>
        </w:rPr>
      </w:pPr>
      <w:r w:rsidRPr="003C4D86">
        <w:rPr>
          <w:rFonts w:ascii="Times New Roman" w:hAnsi="Times New Roman"/>
          <w:b/>
        </w:rPr>
        <w:tab/>
      </w:r>
      <w:r w:rsidRPr="00105074">
        <w:rPr>
          <w:rFonts w:ascii="Times New Roman" w:hAnsi="Times New Roman"/>
          <w:b/>
          <w:lang w:val="fr-FR"/>
        </w:rPr>
        <w:t>2.5</w:t>
      </w:r>
      <w:r w:rsidRPr="00105074">
        <w:rPr>
          <w:rFonts w:ascii="Times New Roman" w:hAnsi="Times New Roman"/>
          <w:b/>
          <w:lang w:val="fr-FR"/>
        </w:rPr>
        <w:tab/>
        <w:t>Course content</w:t>
      </w:r>
    </w:p>
    <w:p w14:paraId="2DBD795C" w14:textId="159718FC" w:rsidR="002062AF" w:rsidRPr="00105074" w:rsidRDefault="002062AF" w:rsidP="002062AF">
      <w:pPr>
        <w:spacing w:line="360" w:lineRule="auto"/>
        <w:ind w:firstLine="720"/>
        <w:rPr>
          <w:rFonts w:ascii="Times New Roman" w:hAnsi="Times New Roman"/>
          <w:b/>
          <w:i/>
          <w:lang w:val="fr-FR"/>
        </w:rPr>
      </w:pPr>
      <w:r w:rsidRPr="00105074">
        <w:rPr>
          <w:rFonts w:ascii="Times New Roman" w:hAnsi="Times New Roman"/>
          <w:b/>
          <w:i/>
          <w:lang w:val="fr-FR"/>
        </w:rPr>
        <w:t>I.</w:t>
      </w:r>
      <w:r w:rsidRPr="00105074">
        <w:rPr>
          <w:rFonts w:ascii="Times New Roman" w:hAnsi="Times New Roman"/>
          <w:b/>
          <w:i/>
          <w:lang w:val="fr-FR"/>
        </w:rPr>
        <w:tab/>
        <w:t>Matrix Algebra</w:t>
      </w:r>
      <w:r w:rsidRPr="00105074">
        <w:rPr>
          <w:rFonts w:ascii="Times New Roman" w:hAnsi="Times New Roman"/>
          <w:b/>
          <w:i/>
          <w:lang w:val="fr-FR"/>
        </w:rPr>
        <w:tab/>
      </w:r>
      <w:r w:rsidRPr="00105074">
        <w:rPr>
          <w:rFonts w:ascii="Times New Roman" w:hAnsi="Times New Roman"/>
          <w:b/>
          <w:i/>
          <w:lang w:val="fr-FR"/>
        </w:rPr>
        <w:tab/>
      </w:r>
      <w:r w:rsidRPr="00105074">
        <w:rPr>
          <w:rFonts w:ascii="Times New Roman" w:hAnsi="Times New Roman"/>
          <w:b/>
          <w:i/>
          <w:lang w:val="fr-FR"/>
        </w:rPr>
        <w:tab/>
      </w:r>
      <w:r w:rsidRPr="00105074">
        <w:rPr>
          <w:rFonts w:ascii="Times New Roman" w:hAnsi="Times New Roman"/>
          <w:b/>
          <w:i/>
          <w:lang w:val="fr-FR"/>
        </w:rPr>
        <w:tab/>
      </w:r>
      <w:r w:rsidRPr="00105074">
        <w:rPr>
          <w:rFonts w:ascii="Times New Roman" w:hAnsi="Times New Roman"/>
          <w:b/>
          <w:i/>
          <w:lang w:val="fr-FR"/>
        </w:rPr>
        <w:tab/>
      </w:r>
      <w:r w:rsidRPr="00105074">
        <w:rPr>
          <w:rFonts w:ascii="Times New Roman" w:hAnsi="Times New Roman"/>
          <w:b/>
          <w:i/>
          <w:lang w:val="fr-FR"/>
        </w:rPr>
        <w:tab/>
        <w:t xml:space="preserve">               1</w:t>
      </w:r>
      <w:r w:rsidR="00987059" w:rsidRPr="00105074">
        <w:rPr>
          <w:rFonts w:ascii="Times New Roman" w:hAnsi="Times New Roman"/>
          <w:b/>
          <w:i/>
          <w:lang w:val="fr-FR"/>
        </w:rPr>
        <w:t>4</w:t>
      </w:r>
      <w:r w:rsidRPr="00105074">
        <w:rPr>
          <w:rFonts w:ascii="Times New Roman" w:hAnsi="Times New Roman"/>
          <w:b/>
          <w:i/>
          <w:lang w:val="fr-FR"/>
        </w:rPr>
        <w:t xml:space="preserve"> hours</w:t>
      </w:r>
    </w:p>
    <w:p w14:paraId="58E57D83" w14:textId="7A159390" w:rsidR="002062AF" w:rsidRPr="00E76F65" w:rsidRDefault="002062AF" w:rsidP="002062AF">
      <w:pPr>
        <w:spacing w:line="360" w:lineRule="auto"/>
        <w:ind w:firstLine="720"/>
        <w:rPr>
          <w:rFonts w:ascii="Times New Roman" w:hAnsi="Times New Roman"/>
          <w:b/>
          <w:i/>
        </w:rPr>
      </w:pPr>
      <w:r w:rsidRPr="00E76F65">
        <w:rPr>
          <w:rFonts w:ascii="Times New Roman" w:hAnsi="Times New Roman"/>
          <w:b/>
          <w:i/>
        </w:rPr>
        <w:t>II.</w:t>
      </w:r>
      <w:r w:rsidRPr="00E76F65">
        <w:rPr>
          <w:rFonts w:ascii="Times New Roman" w:hAnsi="Times New Roman"/>
          <w:b/>
          <w:i/>
        </w:rPr>
        <w:tab/>
        <w:t xml:space="preserve">Economic application of calculus and static optimization </w:t>
      </w:r>
      <w:r>
        <w:rPr>
          <w:rFonts w:ascii="Times New Roman" w:hAnsi="Times New Roman"/>
          <w:b/>
          <w:i/>
        </w:rPr>
        <w:t xml:space="preserve">                 </w:t>
      </w:r>
      <w:r w:rsidR="00987059">
        <w:rPr>
          <w:rFonts w:ascii="Times New Roman" w:hAnsi="Times New Roman"/>
          <w:b/>
          <w:i/>
        </w:rPr>
        <w:t>19</w:t>
      </w:r>
      <w:r w:rsidRPr="00E76F65">
        <w:rPr>
          <w:rFonts w:ascii="Times New Roman" w:hAnsi="Times New Roman"/>
          <w:b/>
          <w:i/>
        </w:rPr>
        <w:t xml:space="preserve"> hours</w:t>
      </w:r>
    </w:p>
    <w:p w14:paraId="770CE22E" w14:textId="77777777" w:rsidR="002062AF" w:rsidRPr="00E76F65" w:rsidRDefault="002062AF" w:rsidP="002062AF">
      <w:pPr>
        <w:spacing w:line="360" w:lineRule="auto"/>
        <w:ind w:firstLine="720"/>
        <w:rPr>
          <w:rFonts w:ascii="Times New Roman" w:hAnsi="Times New Roman"/>
          <w:b/>
          <w:i/>
        </w:rPr>
      </w:pPr>
      <w:r w:rsidRPr="00E76F65">
        <w:rPr>
          <w:rFonts w:ascii="Times New Roman" w:hAnsi="Times New Roman"/>
          <w:b/>
          <w:i/>
        </w:rPr>
        <w:t>III.</w:t>
      </w:r>
      <w:r w:rsidRPr="00E76F65">
        <w:rPr>
          <w:rFonts w:ascii="Times New Roman" w:hAnsi="Times New Roman"/>
          <w:b/>
          <w:i/>
        </w:rPr>
        <w:tab/>
        <w:t>Dynamic Analysis and Optimization</w:t>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Pr>
          <w:rFonts w:ascii="Times New Roman" w:hAnsi="Times New Roman"/>
          <w:b/>
          <w:i/>
        </w:rPr>
        <w:t xml:space="preserve">                           </w:t>
      </w:r>
      <w:r w:rsidRPr="00E76F65">
        <w:rPr>
          <w:rFonts w:ascii="Times New Roman" w:hAnsi="Times New Roman"/>
          <w:b/>
          <w:i/>
        </w:rPr>
        <w:t>22 hours</w:t>
      </w:r>
    </w:p>
    <w:p w14:paraId="444DE583" w14:textId="283083C5" w:rsidR="002062AF" w:rsidRDefault="002062AF" w:rsidP="002062AF">
      <w:pPr>
        <w:spacing w:line="360" w:lineRule="auto"/>
        <w:ind w:firstLine="720"/>
        <w:rPr>
          <w:rFonts w:ascii="Times New Roman" w:hAnsi="Times New Roman"/>
          <w:b/>
          <w:i/>
        </w:rPr>
      </w:pPr>
      <w:r w:rsidRPr="00E76F65">
        <w:rPr>
          <w:rFonts w:ascii="Times New Roman" w:hAnsi="Times New Roman"/>
          <w:b/>
          <w:i/>
        </w:rPr>
        <w:t>IV</w:t>
      </w:r>
      <w:r w:rsidRPr="00E76F65">
        <w:rPr>
          <w:rFonts w:ascii="Times New Roman" w:hAnsi="Times New Roman"/>
          <w:b/>
          <w:i/>
        </w:rPr>
        <w:tab/>
        <w:t xml:space="preserve">Introduction to set theory and real analysis                        </w:t>
      </w:r>
      <w:r>
        <w:rPr>
          <w:rFonts w:ascii="Times New Roman" w:hAnsi="Times New Roman"/>
          <w:b/>
          <w:i/>
        </w:rPr>
        <w:t xml:space="preserve">                 </w:t>
      </w:r>
      <w:r w:rsidRPr="00E76F65">
        <w:rPr>
          <w:rFonts w:ascii="Times New Roman" w:hAnsi="Times New Roman"/>
          <w:b/>
          <w:i/>
        </w:rPr>
        <w:t>5 hours</w:t>
      </w:r>
    </w:p>
    <w:p w14:paraId="19723CFC" w14:textId="17CEA772" w:rsidR="00987059" w:rsidRDefault="00987059" w:rsidP="001C3C4F">
      <w:pPr>
        <w:spacing w:line="360" w:lineRule="auto"/>
        <w:ind w:firstLine="720"/>
        <w:jc w:val="both"/>
        <w:rPr>
          <w:rFonts w:ascii="Times New Roman" w:hAnsi="Times New Roman"/>
          <w:b/>
          <w:bCs/>
          <w:i/>
          <w:iCs/>
        </w:rPr>
      </w:pPr>
    </w:p>
    <w:p w14:paraId="683BEACA" w14:textId="101EBA1E" w:rsidR="001348E3" w:rsidRPr="00E76F65" w:rsidRDefault="001348E3" w:rsidP="002062AF">
      <w:pPr>
        <w:spacing w:line="360" w:lineRule="auto"/>
        <w:ind w:firstLine="720"/>
        <w:rPr>
          <w:rFonts w:ascii="Times New Roman" w:hAnsi="Times New Roman"/>
          <w:b/>
          <w:i/>
        </w:rPr>
      </w:pPr>
    </w:p>
    <w:p w14:paraId="7B6AB485" w14:textId="77777777" w:rsidR="002062AF" w:rsidRPr="00E76F65" w:rsidRDefault="002062AF" w:rsidP="002062AF">
      <w:pPr>
        <w:spacing w:line="360" w:lineRule="auto"/>
        <w:rPr>
          <w:rFonts w:ascii="Times New Roman" w:hAnsi="Times New Roman"/>
          <w:b/>
          <w:i/>
        </w:rPr>
      </w:pPr>
      <w:r w:rsidRPr="00E76F65">
        <w:rPr>
          <w:rFonts w:ascii="Times New Roman" w:hAnsi="Times New Roman"/>
          <w:b/>
          <w:i/>
        </w:rPr>
        <w:t>3.</w:t>
      </w:r>
      <w:r w:rsidRPr="00E76F65">
        <w:rPr>
          <w:rFonts w:ascii="Times New Roman" w:hAnsi="Times New Roman"/>
          <w:b/>
          <w:i/>
        </w:rPr>
        <w:tab/>
        <w:t>Part II</w:t>
      </w:r>
      <w:r w:rsidRPr="00E76F65">
        <w:rPr>
          <w:rFonts w:ascii="Times New Roman" w:hAnsi="Times New Roman"/>
          <w:b/>
          <w:i/>
        </w:rPr>
        <w:tab/>
        <w:t>Econometrics</w:t>
      </w:r>
    </w:p>
    <w:p w14:paraId="479C3BAA" w14:textId="77777777" w:rsidR="002062AF" w:rsidRPr="003C4D86" w:rsidRDefault="002062AF" w:rsidP="002062AF">
      <w:pPr>
        <w:spacing w:line="360" w:lineRule="auto"/>
        <w:rPr>
          <w:rFonts w:ascii="Times New Roman" w:hAnsi="Times New Roman"/>
          <w:b/>
        </w:rPr>
      </w:pPr>
      <w:r>
        <w:rPr>
          <w:rFonts w:ascii="Times New Roman" w:hAnsi="Times New Roman"/>
          <w:b/>
        </w:rPr>
        <w:tab/>
        <w:t>3.1</w:t>
      </w:r>
      <w:r>
        <w:rPr>
          <w:rFonts w:ascii="Times New Roman" w:hAnsi="Times New Roman"/>
          <w:b/>
        </w:rPr>
        <w:tab/>
        <w:t>Overview</w:t>
      </w:r>
    </w:p>
    <w:p w14:paraId="3F16E2A7" w14:textId="38588307" w:rsidR="001C3C4F" w:rsidRDefault="002062AF" w:rsidP="002062AF">
      <w:pPr>
        <w:spacing w:line="360" w:lineRule="auto"/>
        <w:rPr>
          <w:rFonts w:ascii="Times New Roman" w:hAnsi="Times New Roman"/>
          <w:b/>
        </w:rPr>
      </w:pPr>
      <w:r w:rsidRPr="003C4D86">
        <w:rPr>
          <w:rFonts w:ascii="Times New Roman" w:hAnsi="Times New Roman"/>
          <w:b/>
        </w:rPr>
        <w:tab/>
        <w:t>3.2</w:t>
      </w:r>
      <w:r w:rsidRPr="003C4D86">
        <w:rPr>
          <w:rFonts w:ascii="Times New Roman" w:hAnsi="Times New Roman"/>
          <w:b/>
        </w:rPr>
        <w:tab/>
      </w:r>
      <w:r w:rsidR="001C3C4F">
        <w:rPr>
          <w:rFonts w:ascii="Times New Roman" w:hAnsi="Times New Roman"/>
          <w:b/>
        </w:rPr>
        <w:t>Pre-requisites</w:t>
      </w:r>
    </w:p>
    <w:p w14:paraId="4FA9D195" w14:textId="66DAD8A5" w:rsidR="002062AF" w:rsidRPr="003C4D86" w:rsidRDefault="001C3C4F" w:rsidP="001C3C4F">
      <w:pPr>
        <w:spacing w:line="360" w:lineRule="auto"/>
        <w:ind w:firstLine="720"/>
        <w:rPr>
          <w:rFonts w:ascii="Times New Roman" w:hAnsi="Times New Roman"/>
          <w:b/>
        </w:rPr>
      </w:pPr>
      <w:r>
        <w:rPr>
          <w:rFonts w:ascii="Times New Roman" w:hAnsi="Times New Roman"/>
          <w:b/>
        </w:rPr>
        <w:t xml:space="preserve">3.3 </w:t>
      </w:r>
      <w:r>
        <w:rPr>
          <w:rFonts w:ascii="Times New Roman" w:hAnsi="Times New Roman"/>
          <w:b/>
        </w:rPr>
        <w:tab/>
      </w:r>
      <w:r w:rsidR="002062AF" w:rsidRPr="003C4D86">
        <w:rPr>
          <w:rFonts w:ascii="Times New Roman" w:hAnsi="Times New Roman"/>
          <w:b/>
        </w:rPr>
        <w:t>Textbooks</w:t>
      </w:r>
    </w:p>
    <w:p w14:paraId="40DA1F64" w14:textId="0A13A51F" w:rsidR="002062AF" w:rsidRPr="003C4D86" w:rsidRDefault="002062AF" w:rsidP="002062AF">
      <w:pPr>
        <w:spacing w:line="360" w:lineRule="auto"/>
        <w:rPr>
          <w:rFonts w:ascii="Times New Roman" w:hAnsi="Times New Roman"/>
          <w:b/>
        </w:rPr>
      </w:pPr>
      <w:r w:rsidRPr="003C4D86">
        <w:rPr>
          <w:rFonts w:ascii="Times New Roman" w:hAnsi="Times New Roman"/>
          <w:b/>
        </w:rPr>
        <w:tab/>
        <w:t>3.</w:t>
      </w:r>
      <w:r w:rsidR="001C3C4F">
        <w:rPr>
          <w:rFonts w:ascii="Times New Roman" w:hAnsi="Times New Roman"/>
          <w:b/>
        </w:rPr>
        <w:t>4</w:t>
      </w:r>
      <w:r w:rsidRPr="003C4D86">
        <w:rPr>
          <w:rFonts w:ascii="Times New Roman" w:hAnsi="Times New Roman"/>
          <w:b/>
        </w:rPr>
        <w:tab/>
        <w:t>Software</w:t>
      </w:r>
    </w:p>
    <w:p w14:paraId="0AF30624" w14:textId="08452F07" w:rsidR="002062AF" w:rsidRPr="003C4D86" w:rsidRDefault="002062AF" w:rsidP="002062AF">
      <w:pPr>
        <w:spacing w:line="360" w:lineRule="auto"/>
        <w:rPr>
          <w:rFonts w:ascii="Times New Roman" w:hAnsi="Times New Roman"/>
          <w:b/>
        </w:rPr>
      </w:pPr>
      <w:r>
        <w:rPr>
          <w:rFonts w:ascii="Times New Roman" w:hAnsi="Times New Roman"/>
          <w:b/>
        </w:rPr>
        <w:tab/>
        <w:t>3.</w:t>
      </w:r>
      <w:r w:rsidR="001C3C4F">
        <w:rPr>
          <w:rFonts w:ascii="Times New Roman" w:hAnsi="Times New Roman"/>
          <w:b/>
        </w:rPr>
        <w:t>5</w:t>
      </w:r>
      <w:r w:rsidRPr="003C4D86">
        <w:rPr>
          <w:rFonts w:ascii="Times New Roman" w:hAnsi="Times New Roman"/>
          <w:b/>
        </w:rPr>
        <w:tab/>
        <w:t>Course content</w:t>
      </w:r>
    </w:p>
    <w:p w14:paraId="283F3925" w14:textId="0EB1A9E3" w:rsidR="002062AF" w:rsidRPr="00E76F65" w:rsidRDefault="002062AF" w:rsidP="00AA1FE4">
      <w:pPr>
        <w:spacing w:line="360" w:lineRule="auto"/>
        <w:rPr>
          <w:rFonts w:ascii="Times New Roman" w:hAnsi="Times New Roman"/>
          <w:b/>
          <w:i/>
        </w:rPr>
      </w:pPr>
    </w:p>
    <w:p w14:paraId="1C7FFE69" w14:textId="50CF27CE" w:rsidR="002062AF" w:rsidRPr="00E76F65" w:rsidRDefault="002062AF" w:rsidP="002062AF">
      <w:pPr>
        <w:spacing w:line="360" w:lineRule="auto"/>
        <w:ind w:firstLine="720"/>
        <w:rPr>
          <w:rFonts w:ascii="Times New Roman" w:hAnsi="Times New Roman"/>
          <w:b/>
          <w:i/>
        </w:rPr>
      </w:pPr>
      <w:r w:rsidRPr="00E76F65">
        <w:rPr>
          <w:rFonts w:ascii="Times New Roman" w:hAnsi="Times New Roman"/>
          <w:b/>
          <w:i/>
        </w:rPr>
        <w:t>I.</w:t>
      </w:r>
      <w:r w:rsidRPr="00E76F65">
        <w:rPr>
          <w:rFonts w:ascii="Times New Roman" w:hAnsi="Times New Roman"/>
          <w:b/>
          <w:i/>
        </w:rPr>
        <w:tab/>
        <w:t>Classical linear regression</w:t>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Pr>
          <w:rFonts w:ascii="Times New Roman" w:hAnsi="Times New Roman"/>
          <w:b/>
          <w:i/>
        </w:rPr>
        <w:t xml:space="preserve">               </w:t>
      </w:r>
      <w:r w:rsidRPr="00E76F65">
        <w:rPr>
          <w:rFonts w:ascii="Times New Roman" w:hAnsi="Times New Roman"/>
          <w:b/>
          <w:i/>
        </w:rPr>
        <w:t>12 hours</w:t>
      </w:r>
    </w:p>
    <w:p w14:paraId="754FBDEF" w14:textId="3636E879" w:rsidR="002062AF" w:rsidRPr="00E76F65" w:rsidRDefault="002062AF" w:rsidP="002062AF">
      <w:pPr>
        <w:spacing w:line="360" w:lineRule="auto"/>
        <w:ind w:firstLine="720"/>
        <w:rPr>
          <w:rFonts w:ascii="Times New Roman" w:hAnsi="Times New Roman"/>
          <w:b/>
          <w:i/>
        </w:rPr>
      </w:pPr>
      <w:r>
        <w:rPr>
          <w:rFonts w:ascii="Times New Roman" w:hAnsi="Times New Roman"/>
          <w:b/>
          <w:i/>
        </w:rPr>
        <w:t>II.</w:t>
      </w:r>
      <w:r>
        <w:rPr>
          <w:rFonts w:ascii="Times New Roman" w:hAnsi="Times New Roman"/>
          <w:b/>
          <w:i/>
        </w:rPr>
        <w:tab/>
      </w:r>
      <w:r w:rsidR="00E2149F">
        <w:rPr>
          <w:rFonts w:ascii="Times New Roman" w:hAnsi="Times New Roman"/>
          <w:b/>
          <w:i/>
        </w:rPr>
        <w:t>Endogeneity and Instrumental Variables</w:t>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Pr>
          <w:rFonts w:ascii="Times New Roman" w:hAnsi="Times New Roman"/>
          <w:b/>
          <w:i/>
        </w:rPr>
        <w:t xml:space="preserve">     </w:t>
      </w:r>
      <w:r w:rsidRPr="00E76F65">
        <w:rPr>
          <w:rFonts w:ascii="Times New Roman" w:hAnsi="Times New Roman"/>
          <w:b/>
          <w:i/>
        </w:rPr>
        <w:t>8 hours</w:t>
      </w:r>
    </w:p>
    <w:p w14:paraId="0F367815" w14:textId="3DB181B5" w:rsidR="002062AF" w:rsidRPr="00E76F65" w:rsidRDefault="002062AF" w:rsidP="002062AF">
      <w:pPr>
        <w:spacing w:line="360" w:lineRule="auto"/>
        <w:ind w:firstLine="720"/>
        <w:rPr>
          <w:rFonts w:ascii="Times New Roman" w:hAnsi="Times New Roman"/>
          <w:b/>
          <w:i/>
        </w:rPr>
      </w:pPr>
      <w:r w:rsidRPr="00E76F65">
        <w:rPr>
          <w:rFonts w:ascii="Times New Roman" w:hAnsi="Times New Roman"/>
          <w:b/>
          <w:i/>
        </w:rPr>
        <w:t>I</w:t>
      </w:r>
      <w:r w:rsidR="005D0528">
        <w:rPr>
          <w:rFonts w:ascii="Times New Roman" w:hAnsi="Times New Roman"/>
          <w:b/>
          <w:i/>
        </w:rPr>
        <w:t>II</w:t>
      </w:r>
      <w:r w:rsidRPr="00E76F65">
        <w:rPr>
          <w:rFonts w:ascii="Times New Roman" w:hAnsi="Times New Roman"/>
          <w:b/>
          <w:i/>
        </w:rPr>
        <w:t>.</w:t>
      </w:r>
      <w:r w:rsidRPr="00E76F65">
        <w:rPr>
          <w:rFonts w:ascii="Times New Roman" w:hAnsi="Times New Roman"/>
          <w:b/>
          <w:i/>
        </w:rPr>
        <w:tab/>
        <w:t>Time series analysis</w:t>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Pr>
          <w:rFonts w:ascii="Times New Roman" w:hAnsi="Times New Roman"/>
          <w:b/>
          <w:i/>
        </w:rPr>
        <w:t xml:space="preserve">               </w:t>
      </w:r>
      <w:r w:rsidRPr="00E76F65">
        <w:rPr>
          <w:rFonts w:ascii="Times New Roman" w:hAnsi="Times New Roman"/>
          <w:b/>
          <w:i/>
        </w:rPr>
        <w:t>1</w:t>
      </w:r>
      <w:r w:rsidR="00D146E6">
        <w:rPr>
          <w:rFonts w:ascii="Times New Roman" w:hAnsi="Times New Roman"/>
          <w:b/>
          <w:i/>
        </w:rPr>
        <w:t>4</w:t>
      </w:r>
      <w:r w:rsidRPr="00E76F65">
        <w:rPr>
          <w:rFonts w:ascii="Times New Roman" w:hAnsi="Times New Roman"/>
          <w:b/>
          <w:i/>
        </w:rPr>
        <w:t xml:space="preserve"> hours</w:t>
      </w:r>
    </w:p>
    <w:p w14:paraId="37A973A7" w14:textId="5DC9E308" w:rsidR="002062AF" w:rsidRPr="00E76F65" w:rsidRDefault="005D0528" w:rsidP="002062AF">
      <w:pPr>
        <w:spacing w:line="360" w:lineRule="auto"/>
        <w:ind w:firstLine="720"/>
        <w:rPr>
          <w:rFonts w:ascii="Times New Roman" w:hAnsi="Times New Roman"/>
          <w:b/>
          <w:i/>
        </w:rPr>
      </w:pPr>
      <w:r>
        <w:rPr>
          <w:rFonts w:ascii="Times New Roman" w:hAnsi="Times New Roman"/>
          <w:b/>
          <w:i/>
        </w:rPr>
        <w:t>I</w:t>
      </w:r>
      <w:r w:rsidR="002062AF">
        <w:rPr>
          <w:rFonts w:ascii="Times New Roman" w:hAnsi="Times New Roman"/>
          <w:b/>
          <w:i/>
        </w:rPr>
        <w:t>V.</w:t>
      </w:r>
      <w:r w:rsidR="002062AF">
        <w:rPr>
          <w:rFonts w:ascii="Times New Roman" w:hAnsi="Times New Roman"/>
          <w:b/>
          <w:i/>
        </w:rPr>
        <w:tab/>
      </w:r>
      <w:r w:rsidR="00E2149F">
        <w:rPr>
          <w:rFonts w:ascii="Times New Roman" w:hAnsi="Times New Roman"/>
          <w:b/>
          <w:i/>
        </w:rPr>
        <w:t xml:space="preserve">Discrete Choice and </w:t>
      </w:r>
      <w:r w:rsidR="002062AF" w:rsidRPr="00E76F65">
        <w:rPr>
          <w:rFonts w:ascii="Times New Roman" w:hAnsi="Times New Roman"/>
          <w:b/>
          <w:i/>
        </w:rPr>
        <w:t xml:space="preserve">Limited </w:t>
      </w:r>
      <w:r w:rsidR="002062AF">
        <w:rPr>
          <w:rFonts w:ascii="Times New Roman" w:hAnsi="Times New Roman"/>
          <w:b/>
          <w:i/>
        </w:rPr>
        <w:t>d</w:t>
      </w:r>
      <w:r w:rsidR="002062AF" w:rsidRPr="00E76F65">
        <w:rPr>
          <w:rFonts w:ascii="Times New Roman" w:hAnsi="Times New Roman"/>
          <w:b/>
          <w:i/>
        </w:rPr>
        <w:t xml:space="preserve">ependent </w:t>
      </w:r>
      <w:r w:rsidR="002062AF">
        <w:rPr>
          <w:rFonts w:ascii="Times New Roman" w:hAnsi="Times New Roman"/>
          <w:b/>
          <w:i/>
        </w:rPr>
        <w:t>variable</w:t>
      </w:r>
      <w:r w:rsidR="002062AF" w:rsidRPr="00E76F65">
        <w:rPr>
          <w:rFonts w:ascii="Times New Roman" w:hAnsi="Times New Roman"/>
          <w:b/>
          <w:i/>
        </w:rPr>
        <w:t xml:space="preserve"> </w:t>
      </w:r>
      <w:r w:rsidR="002062AF">
        <w:rPr>
          <w:rFonts w:ascii="Times New Roman" w:hAnsi="Times New Roman"/>
          <w:b/>
          <w:i/>
        </w:rPr>
        <w:t xml:space="preserve">                                 </w:t>
      </w:r>
      <w:r w:rsidR="002062AF" w:rsidRPr="00E76F65">
        <w:rPr>
          <w:rFonts w:ascii="Times New Roman" w:hAnsi="Times New Roman"/>
          <w:b/>
          <w:i/>
        </w:rPr>
        <w:t>8</w:t>
      </w:r>
      <w:r w:rsidR="002062AF">
        <w:rPr>
          <w:rFonts w:ascii="Times New Roman" w:hAnsi="Times New Roman"/>
          <w:b/>
          <w:i/>
        </w:rPr>
        <w:t xml:space="preserve"> </w:t>
      </w:r>
      <w:r w:rsidR="002062AF" w:rsidRPr="00E76F65">
        <w:rPr>
          <w:rFonts w:ascii="Times New Roman" w:hAnsi="Times New Roman"/>
          <w:b/>
          <w:i/>
        </w:rPr>
        <w:t>hours</w:t>
      </w:r>
    </w:p>
    <w:p w14:paraId="7AC6A615" w14:textId="7D892E3A" w:rsidR="002062AF" w:rsidRDefault="002062AF" w:rsidP="002062AF">
      <w:pPr>
        <w:spacing w:line="360" w:lineRule="auto"/>
        <w:ind w:firstLine="720"/>
        <w:rPr>
          <w:rFonts w:ascii="Times New Roman" w:hAnsi="Times New Roman"/>
          <w:b/>
          <w:i/>
        </w:rPr>
      </w:pPr>
      <w:r w:rsidRPr="00E76F65">
        <w:rPr>
          <w:rFonts w:ascii="Times New Roman" w:hAnsi="Times New Roman"/>
          <w:b/>
          <w:i/>
        </w:rPr>
        <w:t>V.</w:t>
      </w:r>
      <w:r w:rsidRPr="00E76F65">
        <w:rPr>
          <w:rFonts w:ascii="Times New Roman" w:hAnsi="Times New Roman"/>
          <w:b/>
          <w:i/>
        </w:rPr>
        <w:tab/>
        <w:t>Panel data analysis</w:t>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sidRPr="00E76F65">
        <w:rPr>
          <w:rFonts w:ascii="Times New Roman" w:hAnsi="Times New Roman"/>
          <w:b/>
          <w:i/>
        </w:rPr>
        <w:tab/>
      </w:r>
      <w:r>
        <w:rPr>
          <w:rFonts w:ascii="Times New Roman" w:hAnsi="Times New Roman"/>
          <w:b/>
          <w:i/>
        </w:rPr>
        <w:t xml:space="preserve">               </w:t>
      </w:r>
      <w:r w:rsidR="00D146E6">
        <w:rPr>
          <w:rFonts w:ascii="Times New Roman" w:hAnsi="Times New Roman"/>
          <w:b/>
          <w:i/>
        </w:rPr>
        <w:t xml:space="preserve">10 </w:t>
      </w:r>
      <w:r w:rsidRPr="00E76F65">
        <w:rPr>
          <w:rFonts w:ascii="Times New Roman" w:hAnsi="Times New Roman"/>
          <w:b/>
          <w:i/>
        </w:rPr>
        <w:t>hours</w:t>
      </w:r>
    </w:p>
    <w:p w14:paraId="5EC4DA92" w14:textId="506EA244" w:rsidR="001348E3" w:rsidRPr="00E76F65" w:rsidRDefault="001348E3" w:rsidP="002062AF">
      <w:pPr>
        <w:spacing w:line="360" w:lineRule="auto"/>
        <w:ind w:firstLine="720"/>
        <w:rPr>
          <w:rFonts w:ascii="Times New Roman" w:hAnsi="Times New Roman"/>
          <w:b/>
          <w:i/>
        </w:rPr>
      </w:pPr>
      <w:r>
        <w:rPr>
          <w:rFonts w:ascii="Times New Roman" w:hAnsi="Times New Roman"/>
          <w:b/>
          <w:i/>
        </w:rPr>
        <w:t xml:space="preserve">VI. </w:t>
      </w:r>
      <w:r>
        <w:rPr>
          <w:rFonts w:ascii="Times New Roman" w:hAnsi="Times New Roman"/>
          <w:b/>
          <w:i/>
        </w:rPr>
        <w:tab/>
        <w:t>Treatment Effects Model</w:t>
      </w:r>
      <w:r>
        <w:rPr>
          <w:rFonts w:ascii="Times New Roman" w:hAnsi="Times New Roman"/>
          <w:b/>
          <w:i/>
        </w:rPr>
        <w:tab/>
      </w:r>
      <w:r>
        <w:rPr>
          <w:rFonts w:ascii="Times New Roman" w:hAnsi="Times New Roman"/>
          <w:b/>
          <w:i/>
        </w:rPr>
        <w:tab/>
      </w:r>
      <w:r>
        <w:rPr>
          <w:rFonts w:ascii="Times New Roman" w:hAnsi="Times New Roman"/>
          <w:b/>
          <w:i/>
        </w:rPr>
        <w:tab/>
      </w:r>
      <w:r>
        <w:rPr>
          <w:rFonts w:ascii="Times New Roman" w:hAnsi="Times New Roman"/>
          <w:b/>
          <w:i/>
        </w:rPr>
        <w:tab/>
      </w:r>
      <w:r>
        <w:rPr>
          <w:rFonts w:ascii="Times New Roman" w:hAnsi="Times New Roman"/>
          <w:b/>
          <w:i/>
        </w:rPr>
        <w:tab/>
      </w:r>
      <w:r>
        <w:rPr>
          <w:rFonts w:ascii="Times New Roman" w:hAnsi="Times New Roman"/>
          <w:b/>
          <w:i/>
        </w:rPr>
        <w:tab/>
        <w:t xml:space="preserve">     </w:t>
      </w:r>
      <w:r w:rsidR="00D146E6">
        <w:rPr>
          <w:rFonts w:ascii="Times New Roman" w:hAnsi="Times New Roman"/>
          <w:b/>
          <w:i/>
        </w:rPr>
        <w:t>8</w:t>
      </w:r>
      <w:r>
        <w:rPr>
          <w:rFonts w:ascii="Times New Roman" w:hAnsi="Times New Roman"/>
          <w:b/>
          <w:i/>
        </w:rPr>
        <w:t xml:space="preserve"> hours</w:t>
      </w:r>
    </w:p>
    <w:p w14:paraId="396FAB3D" w14:textId="77777777" w:rsidR="000D2F4D" w:rsidRDefault="002062AF" w:rsidP="000D2F4D">
      <w:pPr>
        <w:spacing w:before="240" w:line="360" w:lineRule="auto"/>
        <w:jc w:val="both"/>
        <w:rPr>
          <w:b/>
          <w:u w:val="single"/>
        </w:rPr>
      </w:pPr>
      <w:r w:rsidRPr="003709FD">
        <w:rPr>
          <w:b/>
          <w:u w:val="single"/>
        </w:rPr>
        <w:br w:type="page"/>
      </w:r>
    </w:p>
    <w:p w14:paraId="555F7286" w14:textId="77777777" w:rsidR="000D2F4D" w:rsidRDefault="000D2F4D" w:rsidP="000D2F4D">
      <w:pPr>
        <w:spacing w:before="240" w:line="360" w:lineRule="auto"/>
        <w:jc w:val="both"/>
        <w:rPr>
          <w:b/>
          <w:u w:val="single"/>
        </w:rPr>
      </w:pPr>
    </w:p>
    <w:p w14:paraId="6972E5EB" w14:textId="62646B82" w:rsidR="000D2F4D" w:rsidRPr="000D2F4D" w:rsidRDefault="000D2F4D" w:rsidP="000D2F4D">
      <w:pPr>
        <w:spacing w:before="240" w:line="360" w:lineRule="auto"/>
        <w:jc w:val="both"/>
        <w:rPr>
          <w:b/>
          <w:u w:val="single"/>
        </w:rPr>
      </w:pPr>
      <w:r>
        <w:rPr>
          <w:rFonts w:ascii="Times New Roman" w:hAnsi="Times New Roman"/>
          <w:b/>
          <w:i/>
        </w:rPr>
        <w:tab/>
        <w:t xml:space="preserve"> </w:t>
      </w:r>
    </w:p>
    <w:p w14:paraId="77EB5A8F" w14:textId="4C93773E" w:rsidR="000D2F4D" w:rsidRDefault="000D2F4D" w:rsidP="000D2F4D">
      <w:pPr>
        <w:spacing w:line="360" w:lineRule="auto"/>
        <w:rPr>
          <w:rFonts w:ascii="Times New Roman" w:hAnsi="Times New Roman"/>
        </w:rPr>
      </w:pPr>
      <w:r w:rsidRPr="000D2F4D">
        <w:rPr>
          <w:rFonts w:ascii="Times New Roman" w:hAnsi="Times New Roman"/>
          <w:b/>
          <w:bCs/>
          <w:i/>
          <w:iCs/>
        </w:rPr>
        <w:t xml:space="preserve">I </w:t>
      </w:r>
      <w:r>
        <w:rPr>
          <w:rFonts w:ascii="Times New Roman" w:hAnsi="Times New Roman"/>
          <w:b/>
          <w:bCs/>
          <w:i/>
          <w:iCs/>
        </w:rPr>
        <w:t xml:space="preserve"> </w:t>
      </w:r>
      <w:r>
        <w:rPr>
          <w:rFonts w:ascii="Times New Roman" w:hAnsi="Times New Roman"/>
          <w:b/>
          <w:bCs/>
          <w:i/>
          <w:iCs/>
        </w:rPr>
        <w:tab/>
      </w:r>
      <w:r w:rsidRPr="000D2F4D">
        <w:rPr>
          <w:rFonts w:ascii="Times New Roman" w:hAnsi="Times New Roman"/>
          <w:b/>
          <w:bCs/>
          <w:i/>
          <w:iCs/>
        </w:rPr>
        <w:t>MATRIX ALGEBRA</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0D2F4D">
        <w:rPr>
          <w:rFonts w:ascii="Times New Roman" w:hAnsi="Times New Roman"/>
          <w:b/>
          <w:bCs/>
          <w:i/>
          <w:iCs/>
        </w:rPr>
        <w:t>14 hours</w:t>
      </w:r>
    </w:p>
    <w:p w14:paraId="7E87BC36" w14:textId="77777777" w:rsidR="000D2F4D" w:rsidRDefault="000D2F4D" w:rsidP="000D2F4D">
      <w:pPr>
        <w:spacing w:line="360" w:lineRule="auto"/>
        <w:jc w:val="both"/>
        <w:rPr>
          <w:rFonts w:ascii="Times New Roman" w:hAnsi="Times New Roman"/>
        </w:rPr>
      </w:pPr>
    </w:p>
    <w:p w14:paraId="1AFE1943" w14:textId="417D49DF" w:rsidR="000D2F4D" w:rsidRDefault="000D2F4D" w:rsidP="000D2F4D">
      <w:pPr>
        <w:spacing w:line="360" w:lineRule="auto"/>
        <w:jc w:val="both"/>
        <w:rPr>
          <w:rFonts w:ascii="Times New Roman" w:hAnsi="Times New Roman"/>
        </w:rPr>
      </w:pPr>
      <w:r>
        <w:rPr>
          <w:rFonts w:ascii="Times New Roman" w:hAnsi="Times New Roman"/>
        </w:rPr>
        <w:t xml:space="preserve">This section features elements of revision of components of bachelor’s level training in matrix algebra. The emphasis in this part is on the solution of simultaneous equations. </w:t>
      </w:r>
    </w:p>
    <w:p w14:paraId="211BD5D1" w14:textId="77777777" w:rsidR="000D2F4D" w:rsidRDefault="000D2F4D" w:rsidP="000D2F4D">
      <w:pPr>
        <w:spacing w:line="360" w:lineRule="auto"/>
        <w:jc w:val="both"/>
        <w:rPr>
          <w:rFonts w:ascii="Times New Roman" w:hAnsi="Times New Roman"/>
        </w:rPr>
      </w:pPr>
    </w:p>
    <w:p w14:paraId="43E6686D" w14:textId="77777777" w:rsidR="000D2F4D" w:rsidRDefault="000D2F4D" w:rsidP="000D2F4D">
      <w:pPr>
        <w:spacing w:line="360" w:lineRule="auto"/>
        <w:jc w:val="both"/>
        <w:rPr>
          <w:rFonts w:ascii="Times New Roman" w:hAnsi="Times New Roman"/>
        </w:rPr>
      </w:pPr>
      <w:r>
        <w:rPr>
          <w:rFonts w:ascii="Times New Roman" w:hAnsi="Times New Roman"/>
          <w:i/>
          <w:u w:val="single"/>
        </w:rPr>
        <w:t>Prerequisites:  self-study individual readings</w:t>
      </w:r>
      <w:r>
        <w:rPr>
          <w:rFonts w:ascii="Times New Roman" w:hAnsi="Times New Roman"/>
          <w:i/>
        </w:rPr>
        <w:t xml:space="preserve">: </w:t>
      </w:r>
      <w:r>
        <w:rPr>
          <w:rFonts w:ascii="Times New Roman" w:hAnsi="Times New Roman"/>
          <w:i/>
        </w:rPr>
        <w:tab/>
        <w:t>Klein, Chapter 4: 4.2 and 4. 3</w:t>
      </w:r>
    </w:p>
    <w:p w14:paraId="7940EB98" w14:textId="77777777" w:rsidR="000D2F4D" w:rsidRDefault="000D2F4D" w:rsidP="000D2F4D">
      <w:pPr>
        <w:pStyle w:val="Header"/>
        <w:tabs>
          <w:tab w:val="clear" w:pos="4320"/>
          <w:tab w:val="clear" w:pos="8640"/>
        </w:tabs>
        <w:spacing w:line="360" w:lineRule="auto"/>
        <w:jc w:val="both"/>
      </w:pPr>
    </w:p>
    <w:p w14:paraId="4A9B29CB" w14:textId="77777777" w:rsidR="000D2F4D" w:rsidRDefault="000D2F4D" w:rsidP="000D2F4D">
      <w:pPr>
        <w:spacing w:line="360" w:lineRule="auto"/>
        <w:jc w:val="both"/>
        <w:rPr>
          <w:rFonts w:ascii="Times New Roman" w:hAnsi="Times New Roman"/>
        </w:rPr>
      </w:pPr>
      <w:r>
        <w:rPr>
          <w:rFonts w:ascii="Times New Roman" w:hAnsi="Times New Roman"/>
        </w:rPr>
        <w:t>1.1.</w:t>
      </w:r>
      <w:r>
        <w:rPr>
          <w:rFonts w:ascii="Times New Roman" w:hAnsi="Times New Roman"/>
        </w:rPr>
        <w:tab/>
        <w:t xml:space="preserve">Matrix algebra and system of linear equations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 xml:space="preserve">6 </w:t>
      </w:r>
      <w:r w:rsidRPr="00F65A93">
        <w:rPr>
          <w:rFonts w:ascii="Times New Roman" w:hAnsi="Times New Roman"/>
          <w:b/>
          <w:i/>
        </w:rPr>
        <w:t>hour</w:t>
      </w:r>
      <w:r>
        <w:rPr>
          <w:rFonts w:ascii="Times New Roman" w:hAnsi="Times New Roman"/>
          <w:b/>
          <w:i/>
        </w:rPr>
        <w:t>s</w:t>
      </w:r>
    </w:p>
    <w:p w14:paraId="3D9F2916" w14:textId="77777777" w:rsidR="000D2F4D" w:rsidRDefault="000D2F4D" w:rsidP="000D2F4D">
      <w:pPr>
        <w:spacing w:line="360" w:lineRule="auto"/>
        <w:jc w:val="both"/>
        <w:rPr>
          <w:rFonts w:ascii="Times New Roman" w:hAnsi="Times New Roman"/>
        </w:rPr>
      </w:pPr>
      <w:r>
        <w:rPr>
          <w:rFonts w:ascii="Times New Roman" w:hAnsi="Times New Roman"/>
        </w:rPr>
        <w:tab/>
        <w:t>Reading:</w:t>
      </w:r>
      <w:r>
        <w:rPr>
          <w:rFonts w:ascii="Times New Roman" w:hAnsi="Times New Roman"/>
        </w:rPr>
        <w:tab/>
        <w:t>Klein, Chapter 4</w:t>
      </w:r>
    </w:p>
    <w:p w14:paraId="1DF810C1"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CW, Chapters 4 and 5</w:t>
      </w:r>
    </w:p>
    <w:p w14:paraId="50A774D5"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SH, Chapters 15 and 16</w:t>
      </w:r>
    </w:p>
    <w:p w14:paraId="4339FC7A" w14:textId="77777777" w:rsidR="000D2F4D" w:rsidRDefault="000D2F4D" w:rsidP="000D2F4D">
      <w:pPr>
        <w:spacing w:line="360" w:lineRule="auto"/>
        <w:ind w:left="720" w:hanging="720"/>
        <w:jc w:val="both"/>
        <w:rPr>
          <w:rFonts w:ascii="Times New Roman" w:hAnsi="Times New Roman"/>
        </w:rPr>
      </w:pPr>
      <w:r>
        <w:rPr>
          <w:rFonts w:ascii="Times New Roman" w:hAnsi="Times New Roman"/>
        </w:rPr>
        <w:t>1.2.</w:t>
      </w:r>
      <w:r>
        <w:rPr>
          <w:rFonts w:ascii="Times New Roman" w:hAnsi="Times New Roman"/>
        </w:rPr>
        <w:tab/>
        <w:t>Solving system of linear equations with economic applications, including the input-output model</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4 hours</w:t>
      </w:r>
    </w:p>
    <w:p w14:paraId="229799C8" w14:textId="77777777" w:rsidR="000D2F4D" w:rsidRDefault="000D2F4D" w:rsidP="000D2F4D">
      <w:pPr>
        <w:spacing w:line="360" w:lineRule="auto"/>
        <w:jc w:val="both"/>
        <w:rPr>
          <w:rFonts w:ascii="Times New Roman" w:hAnsi="Times New Roman"/>
        </w:rPr>
      </w:pPr>
      <w:r>
        <w:rPr>
          <w:rFonts w:ascii="Times New Roman" w:hAnsi="Times New Roman"/>
        </w:rPr>
        <w:tab/>
        <w:t>Reading:</w:t>
      </w:r>
      <w:r>
        <w:rPr>
          <w:rFonts w:ascii="Times New Roman" w:hAnsi="Times New Roman"/>
        </w:rPr>
        <w:tab/>
        <w:t>Klein, Chapter 5</w:t>
      </w:r>
    </w:p>
    <w:p w14:paraId="2CF34FBF"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CW, Chapters 4 and 5</w:t>
      </w:r>
    </w:p>
    <w:p w14:paraId="0D470DCF"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SH, Chapters 15 and 16</w:t>
      </w:r>
    </w:p>
    <w:p w14:paraId="79E9733F" w14:textId="77777777" w:rsidR="000D2F4D" w:rsidRDefault="000D2F4D" w:rsidP="000D2F4D">
      <w:pPr>
        <w:spacing w:line="360" w:lineRule="auto"/>
        <w:jc w:val="both"/>
        <w:rPr>
          <w:rFonts w:ascii="Times New Roman" w:hAnsi="Times New Roman"/>
        </w:rPr>
      </w:pPr>
      <w:r>
        <w:rPr>
          <w:rFonts w:ascii="Times New Roman" w:hAnsi="Times New Roman"/>
        </w:rPr>
        <w:t>1.3.</w:t>
      </w:r>
      <w:r>
        <w:rPr>
          <w:rFonts w:ascii="Times New Roman" w:hAnsi="Times New Roman"/>
        </w:rPr>
        <w:tab/>
        <w:t xml:space="preserve">Eigenvalues and eigenvectors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2 hours</w:t>
      </w:r>
    </w:p>
    <w:p w14:paraId="0BF728CF" w14:textId="77777777" w:rsidR="000D2F4D" w:rsidRDefault="000D2F4D" w:rsidP="000D2F4D">
      <w:pPr>
        <w:spacing w:line="360" w:lineRule="auto"/>
        <w:jc w:val="both"/>
        <w:rPr>
          <w:rFonts w:ascii="Times New Roman" w:hAnsi="Times New Roman"/>
        </w:rPr>
      </w:pPr>
      <w:r>
        <w:rPr>
          <w:rFonts w:ascii="Times New Roman" w:hAnsi="Times New Roman"/>
        </w:rPr>
        <w:tab/>
        <w:t>Reading:</w:t>
      </w:r>
      <w:r>
        <w:rPr>
          <w:rFonts w:ascii="Times New Roman" w:hAnsi="Times New Roman"/>
        </w:rPr>
        <w:tab/>
        <w:t>CW, Chapters 4 and 5</w:t>
      </w:r>
    </w:p>
    <w:p w14:paraId="23E5367D"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SHSS, Chapter 1</w:t>
      </w:r>
    </w:p>
    <w:p w14:paraId="2B68101C" w14:textId="77777777" w:rsidR="000D2F4D" w:rsidRDefault="000D2F4D" w:rsidP="000D2F4D">
      <w:pPr>
        <w:spacing w:line="360" w:lineRule="auto"/>
        <w:jc w:val="both"/>
        <w:rPr>
          <w:rFonts w:ascii="Times New Roman" w:hAnsi="Times New Roman"/>
        </w:rPr>
      </w:pPr>
      <w:r>
        <w:rPr>
          <w:rFonts w:ascii="Times New Roman" w:hAnsi="Times New Roman"/>
        </w:rPr>
        <w:t>1.4.</w:t>
      </w:r>
      <w:r>
        <w:rPr>
          <w:rFonts w:ascii="Times New Roman" w:hAnsi="Times New Roman"/>
        </w:rPr>
        <w:tab/>
        <w:t>Quadratic forms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2 hours</w:t>
      </w:r>
    </w:p>
    <w:p w14:paraId="523ECC93" w14:textId="77777777" w:rsidR="000D2F4D" w:rsidRDefault="000D2F4D" w:rsidP="000D2F4D">
      <w:pPr>
        <w:spacing w:line="360" w:lineRule="auto"/>
        <w:jc w:val="both"/>
        <w:rPr>
          <w:rFonts w:ascii="Times New Roman" w:hAnsi="Times New Roman"/>
        </w:rPr>
      </w:pPr>
      <w:r>
        <w:rPr>
          <w:rFonts w:ascii="Times New Roman" w:hAnsi="Times New Roman"/>
        </w:rPr>
        <w:tab/>
        <w:t>Reading:</w:t>
      </w:r>
      <w:r>
        <w:rPr>
          <w:rFonts w:ascii="Times New Roman" w:hAnsi="Times New Roman"/>
        </w:rPr>
        <w:tab/>
        <w:t>CW, Chapters 4 and 5</w:t>
      </w:r>
    </w:p>
    <w:p w14:paraId="4E3B0B67"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SHSS, Chapter 1</w:t>
      </w:r>
    </w:p>
    <w:p w14:paraId="4A314CC1" w14:textId="77777777" w:rsidR="000D2F4D" w:rsidRDefault="000D2F4D" w:rsidP="000D2F4D">
      <w:pPr>
        <w:spacing w:line="360" w:lineRule="auto"/>
        <w:jc w:val="both"/>
        <w:rPr>
          <w:rFonts w:ascii="Times New Roman" w:hAnsi="Times New Roman"/>
        </w:rPr>
      </w:pPr>
    </w:p>
    <w:p w14:paraId="605A55E3" w14:textId="77777777" w:rsidR="000D2F4D" w:rsidRDefault="000D2F4D" w:rsidP="000D2F4D">
      <w:pPr>
        <w:spacing w:line="360" w:lineRule="auto"/>
        <w:jc w:val="both"/>
        <w:rPr>
          <w:rFonts w:ascii="Times New Roman" w:hAnsi="Times New Roman"/>
          <w:b/>
          <w:i/>
        </w:rPr>
      </w:pPr>
      <w:r>
        <w:rPr>
          <w:rFonts w:ascii="Times New Roman" w:hAnsi="Times New Roman"/>
          <w:b/>
          <w:i/>
        </w:rPr>
        <w:t>II</w:t>
      </w:r>
      <w:r>
        <w:rPr>
          <w:rFonts w:ascii="Times New Roman" w:hAnsi="Times New Roman"/>
          <w:b/>
          <w:i/>
        </w:rPr>
        <w:tab/>
        <w:t>ECONOMIC APPLICATIONS OF CALCULUS AND STATIC OPTIMIZATION</w:t>
      </w:r>
      <w:r>
        <w:rPr>
          <w:rFonts w:ascii="Times New Roman" w:hAnsi="Times New Roman"/>
          <w:b/>
          <w:i/>
        </w:rPr>
        <w:tab/>
      </w:r>
      <w:r>
        <w:rPr>
          <w:rFonts w:ascii="Times New Roman" w:hAnsi="Times New Roman"/>
          <w:b/>
          <w:i/>
        </w:rPr>
        <w:tab/>
      </w:r>
      <w:r>
        <w:rPr>
          <w:rFonts w:ascii="Times New Roman" w:hAnsi="Times New Roman"/>
          <w:b/>
          <w:i/>
        </w:rPr>
        <w:tab/>
        <w:t xml:space="preserve">                                                                                                   19 hours</w:t>
      </w:r>
    </w:p>
    <w:p w14:paraId="049DD423" w14:textId="77777777" w:rsidR="000D2F4D" w:rsidRDefault="000D2F4D" w:rsidP="000D2F4D">
      <w:pPr>
        <w:spacing w:line="360" w:lineRule="auto"/>
        <w:jc w:val="both"/>
        <w:rPr>
          <w:rFonts w:ascii="Times New Roman" w:hAnsi="Times New Roman"/>
        </w:rPr>
      </w:pPr>
      <w:r>
        <w:rPr>
          <w:rFonts w:ascii="Times New Roman" w:hAnsi="Times New Roman"/>
        </w:rPr>
        <w:t xml:space="preserve">This section revises differential and integral calculus with specific emphasis on their applications to economic analysis. Although students are assumed to be familiar with univariate calculus, some applications will be reviewed. The main emphasis is on multivariate calculus, extreme values of multivariate functions and constrained optimization. </w:t>
      </w:r>
    </w:p>
    <w:p w14:paraId="35E0010E" w14:textId="77777777" w:rsidR="000D2F4D" w:rsidRDefault="000D2F4D" w:rsidP="000D2F4D">
      <w:pPr>
        <w:spacing w:line="360" w:lineRule="auto"/>
        <w:jc w:val="both"/>
        <w:rPr>
          <w:rFonts w:ascii="Times New Roman" w:hAnsi="Times New Roman"/>
        </w:rPr>
      </w:pPr>
    </w:p>
    <w:p w14:paraId="6D9554B8" w14:textId="77777777" w:rsidR="000D2F4D" w:rsidRDefault="000D2F4D" w:rsidP="000D2F4D">
      <w:pPr>
        <w:spacing w:line="360" w:lineRule="auto"/>
        <w:jc w:val="both"/>
        <w:rPr>
          <w:rFonts w:ascii="Times New Roman" w:hAnsi="Times New Roman"/>
        </w:rPr>
      </w:pPr>
      <w:r>
        <w:rPr>
          <w:rFonts w:ascii="Times New Roman" w:hAnsi="Times New Roman"/>
          <w:i/>
          <w:u w:val="single"/>
        </w:rPr>
        <w:t>Prerequisites:  Self-study individual readings</w:t>
      </w:r>
      <w:r>
        <w:rPr>
          <w:rFonts w:ascii="Times New Roman" w:hAnsi="Times New Roman"/>
          <w:i/>
        </w:rPr>
        <w:t xml:space="preserve">: </w:t>
      </w:r>
      <w:r>
        <w:rPr>
          <w:rFonts w:ascii="Times New Roman" w:hAnsi="Times New Roman"/>
          <w:i/>
        </w:rPr>
        <w:tab/>
        <w:t>Klein, Chapters 6 and 7</w:t>
      </w:r>
    </w:p>
    <w:p w14:paraId="14E0007F" w14:textId="77777777" w:rsidR="000D2F4D" w:rsidRDefault="000D2F4D" w:rsidP="000D2F4D">
      <w:pPr>
        <w:spacing w:line="360" w:lineRule="auto"/>
        <w:jc w:val="both"/>
        <w:rPr>
          <w:rFonts w:ascii="Times New Roman" w:hAnsi="Times New Roman"/>
        </w:rPr>
      </w:pPr>
      <w:r>
        <w:rPr>
          <w:rFonts w:ascii="Times New Roman" w:hAnsi="Times New Roman"/>
        </w:rPr>
        <w:lastRenderedPageBreak/>
        <w:tab/>
      </w:r>
    </w:p>
    <w:p w14:paraId="640EB2EF" w14:textId="77777777" w:rsidR="000D2F4D" w:rsidRDefault="000D2F4D" w:rsidP="000D2F4D">
      <w:pPr>
        <w:spacing w:line="360" w:lineRule="auto"/>
        <w:jc w:val="both"/>
        <w:rPr>
          <w:rFonts w:ascii="Times New Roman" w:hAnsi="Times New Roman"/>
        </w:rPr>
      </w:pPr>
    </w:p>
    <w:p w14:paraId="714DB284" w14:textId="77777777" w:rsidR="000D2F4D" w:rsidRDefault="000D2F4D" w:rsidP="000D2F4D">
      <w:pPr>
        <w:spacing w:line="360" w:lineRule="auto"/>
        <w:jc w:val="both"/>
        <w:rPr>
          <w:rFonts w:ascii="Times New Roman" w:hAnsi="Times New Roman"/>
        </w:rPr>
      </w:pPr>
    </w:p>
    <w:p w14:paraId="707FC01B" w14:textId="315B8A92" w:rsidR="000D2F4D" w:rsidRDefault="000D2F4D" w:rsidP="000D2F4D">
      <w:pPr>
        <w:spacing w:line="360" w:lineRule="auto"/>
        <w:jc w:val="both"/>
        <w:rPr>
          <w:rFonts w:ascii="Times New Roman" w:hAnsi="Times New Roman"/>
        </w:rPr>
      </w:pPr>
      <w:r>
        <w:rPr>
          <w:rFonts w:ascii="Times New Roman" w:hAnsi="Times New Roman"/>
        </w:rPr>
        <w:t>2.1</w:t>
      </w:r>
      <w:r>
        <w:rPr>
          <w:rFonts w:ascii="Times New Roman" w:hAnsi="Times New Roman"/>
        </w:rPr>
        <w:tab/>
        <w:t xml:space="preserve">Univariate differential Calculus and Applications of univariate optimization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 xml:space="preserve">3 </w:t>
      </w:r>
      <w:r w:rsidRPr="006F1808">
        <w:rPr>
          <w:rFonts w:ascii="Times New Roman" w:hAnsi="Times New Roman"/>
          <w:b/>
          <w:i/>
        </w:rPr>
        <w:t>hour</w:t>
      </w:r>
      <w:r>
        <w:rPr>
          <w:rFonts w:ascii="Times New Roman" w:hAnsi="Times New Roman"/>
          <w:b/>
          <w:i/>
        </w:rPr>
        <w:t>s</w:t>
      </w:r>
    </w:p>
    <w:p w14:paraId="6FF9BFF2" w14:textId="77777777" w:rsidR="000D2F4D" w:rsidRDefault="000D2F4D" w:rsidP="000D2F4D">
      <w:pPr>
        <w:spacing w:line="360" w:lineRule="auto"/>
        <w:jc w:val="both"/>
        <w:rPr>
          <w:rFonts w:ascii="Times New Roman" w:hAnsi="Times New Roman"/>
        </w:rPr>
      </w:pPr>
      <w:r>
        <w:rPr>
          <w:rFonts w:ascii="Times New Roman" w:hAnsi="Times New Roman"/>
          <w:b/>
          <w:i/>
        </w:rPr>
        <w:tab/>
      </w:r>
      <w:r>
        <w:rPr>
          <w:rFonts w:ascii="Times New Roman" w:hAnsi="Times New Roman"/>
        </w:rPr>
        <w:t xml:space="preserve">Readings: </w:t>
      </w:r>
      <w:r>
        <w:rPr>
          <w:rFonts w:ascii="Times New Roman" w:hAnsi="Times New Roman"/>
        </w:rPr>
        <w:tab/>
        <w:t>Klein, Chapters 7 and 9</w:t>
      </w:r>
    </w:p>
    <w:p w14:paraId="5B4595BB"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CW, Chapters 6, 7, 9 and 10</w:t>
      </w:r>
    </w:p>
    <w:p w14:paraId="178E19A7" w14:textId="77777777" w:rsidR="000D2F4D" w:rsidRDefault="000D2F4D" w:rsidP="000D2F4D">
      <w:pPr>
        <w:spacing w:line="360" w:lineRule="auto"/>
        <w:ind w:left="1440" w:firstLine="720"/>
        <w:jc w:val="both"/>
        <w:rPr>
          <w:rFonts w:ascii="Times New Roman" w:hAnsi="Times New Roman"/>
        </w:rPr>
      </w:pPr>
      <w:r>
        <w:rPr>
          <w:rFonts w:ascii="Times New Roman" w:hAnsi="Times New Roman"/>
        </w:rPr>
        <w:t>SH, Chapters 6-8</w:t>
      </w:r>
    </w:p>
    <w:p w14:paraId="417AD2AA" w14:textId="53A7C3D4" w:rsidR="000D2F4D" w:rsidRDefault="000D2F4D" w:rsidP="000D2F4D">
      <w:pPr>
        <w:spacing w:line="360" w:lineRule="auto"/>
        <w:jc w:val="both"/>
        <w:rPr>
          <w:rFonts w:ascii="Times New Roman" w:hAnsi="Times New Roman"/>
        </w:rPr>
      </w:pPr>
      <w:r>
        <w:rPr>
          <w:rFonts w:ascii="Times New Roman" w:hAnsi="Times New Roman"/>
        </w:rPr>
        <w:t>2.2</w:t>
      </w:r>
      <w:r>
        <w:rPr>
          <w:rFonts w:ascii="Times New Roman" w:hAnsi="Times New Roman"/>
        </w:rPr>
        <w:tab/>
        <w:t>Applications of multivariate differential calculus</w:t>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w:t>
      </w:r>
      <w:r>
        <w:rPr>
          <w:rFonts w:ascii="Times New Roman" w:hAnsi="Times New Roman"/>
          <w:b/>
          <w:i/>
        </w:rPr>
        <w:t>4 hours</w:t>
      </w:r>
    </w:p>
    <w:p w14:paraId="1FF0AA0A" w14:textId="66106B83" w:rsidR="000D2F4D" w:rsidRDefault="000D2F4D" w:rsidP="000D2F4D">
      <w:pPr>
        <w:spacing w:line="360" w:lineRule="auto"/>
        <w:jc w:val="both"/>
        <w:rPr>
          <w:rFonts w:ascii="Times New Roman" w:hAnsi="Times New Roman"/>
        </w:rPr>
      </w:pPr>
      <w:r>
        <w:rPr>
          <w:rFonts w:ascii="Times New Roman" w:hAnsi="Times New Roman"/>
        </w:rPr>
        <w:t>2.3        Applications of extreme values of multivariate functions</w:t>
      </w:r>
      <w:r>
        <w:rPr>
          <w:rFonts w:ascii="Times New Roman" w:hAnsi="Times New Roman"/>
        </w:rPr>
        <w:tab/>
      </w:r>
      <w:r>
        <w:rPr>
          <w:rFonts w:ascii="Times New Roman" w:hAnsi="Times New Roman"/>
        </w:rPr>
        <w:tab/>
        <w:t xml:space="preserve">  </w:t>
      </w:r>
      <w:r>
        <w:rPr>
          <w:rFonts w:ascii="Times New Roman" w:hAnsi="Times New Roman"/>
        </w:rPr>
        <w:tab/>
        <w:t xml:space="preserve">  </w:t>
      </w:r>
      <w:r w:rsidRPr="000D2F4D">
        <w:rPr>
          <w:rFonts w:ascii="Times New Roman" w:hAnsi="Times New Roman"/>
          <w:b/>
          <w:bCs/>
          <w:i/>
          <w:iCs/>
        </w:rPr>
        <w:t>4</w:t>
      </w:r>
      <w:r w:rsidRPr="006F1808">
        <w:rPr>
          <w:rFonts w:ascii="Times New Roman" w:hAnsi="Times New Roman"/>
          <w:b/>
          <w:i/>
        </w:rPr>
        <w:t xml:space="preserve"> hours</w:t>
      </w:r>
    </w:p>
    <w:p w14:paraId="6EB7F2C9" w14:textId="77777777" w:rsidR="000D2F4D" w:rsidRDefault="000D2F4D" w:rsidP="000D2F4D">
      <w:pPr>
        <w:spacing w:line="360" w:lineRule="auto"/>
        <w:ind w:firstLine="720"/>
        <w:jc w:val="both"/>
        <w:rPr>
          <w:rFonts w:ascii="Times New Roman" w:hAnsi="Times New Roman"/>
        </w:rPr>
      </w:pPr>
      <w:r>
        <w:rPr>
          <w:rFonts w:ascii="Times New Roman" w:hAnsi="Times New Roman"/>
        </w:rPr>
        <w:t>Readings:</w:t>
      </w:r>
      <w:r>
        <w:rPr>
          <w:rFonts w:ascii="Times New Roman" w:hAnsi="Times New Roman"/>
        </w:rPr>
        <w:tab/>
        <w:t>Klein, Chapter 8</w:t>
      </w:r>
    </w:p>
    <w:p w14:paraId="21E9E8DB"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proofErr w:type="spellStart"/>
      <w:r>
        <w:rPr>
          <w:rFonts w:ascii="Times New Roman" w:hAnsi="Times New Roman"/>
        </w:rPr>
        <w:t>CW,Chapters</w:t>
      </w:r>
      <w:proofErr w:type="spellEnd"/>
      <w:r>
        <w:rPr>
          <w:rFonts w:ascii="Times New Roman" w:hAnsi="Times New Roman"/>
        </w:rPr>
        <w:t xml:space="preserve"> 8 and 10</w:t>
      </w:r>
    </w:p>
    <w:p w14:paraId="2596D953" w14:textId="77777777" w:rsidR="000D2F4D" w:rsidRDefault="000D2F4D" w:rsidP="000D2F4D">
      <w:pPr>
        <w:spacing w:line="360" w:lineRule="auto"/>
        <w:ind w:left="1440" w:firstLine="720"/>
        <w:jc w:val="both"/>
        <w:rPr>
          <w:rFonts w:ascii="Times New Roman" w:hAnsi="Times New Roman"/>
        </w:rPr>
      </w:pPr>
      <w:proofErr w:type="spellStart"/>
      <w:r>
        <w:rPr>
          <w:rFonts w:ascii="Times New Roman" w:hAnsi="Times New Roman"/>
        </w:rPr>
        <w:t>SH,Chapters</w:t>
      </w:r>
      <w:proofErr w:type="spellEnd"/>
      <w:r>
        <w:rPr>
          <w:rFonts w:ascii="Times New Roman" w:hAnsi="Times New Roman"/>
        </w:rPr>
        <w:t xml:space="preserve"> 11-13</w:t>
      </w:r>
    </w:p>
    <w:p w14:paraId="271C0EBC" w14:textId="77777777" w:rsidR="000D2F4D" w:rsidRDefault="000D2F4D" w:rsidP="000D2F4D">
      <w:pPr>
        <w:spacing w:line="360" w:lineRule="auto"/>
        <w:ind w:left="1440" w:firstLine="720"/>
        <w:jc w:val="both"/>
        <w:rPr>
          <w:rFonts w:ascii="Times New Roman" w:hAnsi="Times New Roman"/>
        </w:rPr>
      </w:pPr>
      <w:r>
        <w:rPr>
          <w:rFonts w:ascii="Times New Roman" w:hAnsi="Times New Roman"/>
        </w:rPr>
        <w:t>Klein, Chapter 10</w:t>
      </w:r>
    </w:p>
    <w:p w14:paraId="7A6E0401"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p>
    <w:p w14:paraId="699CA607" w14:textId="77777777" w:rsidR="000D2F4D" w:rsidRPr="006F1808" w:rsidRDefault="000D2F4D" w:rsidP="000D2F4D">
      <w:pPr>
        <w:spacing w:line="360" w:lineRule="auto"/>
        <w:jc w:val="both"/>
        <w:rPr>
          <w:rFonts w:ascii="Times New Roman" w:hAnsi="Times New Roman"/>
          <w:b/>
        </w:rPr>
      </w:pPr>
      <w:r>
        <w:rPr>
          <w:rFonts w:ascii="Times New Roman" w:hAnsi="Times New Roman"/>
          <w:b/>
          <w:i/>
        </w:rPr>
        <w:t xml:space="preserve">  2.4</w:t>
      </w:r>
      <w:r>
        <w:rPr>
          <w:rFonts w:ascii="Times New Roman" w:hAnsi="Times New Roman"/>
          <w:b/>
          <w:i/>
        </w:rPr>
        <w:tab/>
      </w:r>
      <w:r>
        <w:rPr>
          <w:rFonts w:ascii="Times New Roman" w:hAnsi="Times New Roman"/>
        </w:rPr>
        <w:t>A</w:t>
      </w:r>
      <w:r w:rsidRPr="00204B5D">
        <w:rPr>
          <w:rFonts w:ascii="Times New Roman" w:hAnsi="Times New Roman"/>
        </w:rPr>
        <w:t>pplications of</w:t>
      </w:r>
      <w:r w:rsidRPr="00204B5D">
        <w:rPr>
          <w:rFonts w:ascii="Times New Roman" w:hAnsi="Times New Roman"/>
          <w:b/>
        </w:rPr>
        <w:t xml:space="preserve"> </w:t>
      </w:r>
      <w:r>
        <w:rPr>
          <w:rFonts w:ascii="Times New Roman" w:hAnsi="Times New Roman"/>
        </w:rPr>
        <w:t xml:space="preserve">unconstrained optimization                                       </w:t>
      </w:r>
      <w:r w:rsidRPr="006F1808">
        <w:rPr>
          <w:rFonts w:ascii="Times New Roman" w:hAnsi="Times New Roman"/>
          <w:b/>
          <w:i/>
        </w:rPr>
        <w:t xml:space="preserve"> 2 hours</w:t>
      </w:r>
    </w:p>
    <w:p w14:paraId="399A4A90" w14:textId="77777777" w:rsidR="000D2F4D" w:rsidRDefault="000D2F4D" w:rsidP="000D2F4D">
      <w:pPr>
        <w:spacing w:line="360" w:lineRule="auto"/>
        <w:ind w:left="720"/>
        <w:jc w:val="both"/>
        <w:rPr>
          <w:rFonts w:ascii="Times New Roman" w:hAnsi="Times New Roman"/>
        </w:rPr>
      </w:pPr>
      <w:r>
        <w:rPr>
          <w:rFonts w:ascii="Times New Roman" w:hAnsi="Times New Roman"/>
        </w:rPr>
        <w:t>Readings:</w:t>
      </w:r>
      <w:r>
        <w:rPr>
          <w:rFonts w:ascii="Times New Roman" w:hAnsi="Times New Roman"/>
        </w:rPr>
        <w:tab/>
        <w:t>Klein, Chapter 11</w:t>
      </w:r>
    </w:p>
    <w:p w14:paraId="6F2B3EFE" w14:textId="77777777" w:rsidR="000D2F4D" w:rsidRDefault="000D2F4D" w:rsidP="000D2F4D">
      <w:pPr>
        <w:spacing w:line="360" w:lineRule="auto"/>
        <w:ind w:left="720" w:hanging="72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SH, Chapters 14 and 17</w:t>
      </w:r>
    </w:p>
    <w:p w14:paraId="691C7774" w14:textId="77777777" w:rsidR="000D2F4D" w:rsidRDefault="000D2F4D" w:rsidP="000D2F4D">
      <w:pPr>
        <w:spacing w:line="360" w:lineRule="auto"/>
        <w:ind w:left="720" w:hanging="72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CW, Chapters 12 and 13</w:t>
      </w:r>
    </w:p>
    <w:p w14:paraId="041F8D9D" w14:textId="77777777" w:rsidR="000D2F4D" w:rsidRDefault="000D2F4D" w:rsidP="000D2F4D">
      <w:pPr>
        <w:spacing w:line="360" w:lineRule="auto"/>
        <w:jc w:val="both"/>
        <w:rPr>
          <w:rFonts w:ascii="Times New Roman" w:hAnsi="Times New Roman"/>
        </w:rPr>
      </w:pPr>
      <w:r>
        <w:rPr>
          <w:rFonts w:ascii="Times New Roman" w:hAnsi="Times New Roman"/>
        </w:rPr>
        <w:t>2.5</w:t>
      </w:r>
      <w:r>
        <w:rPr>
          <w:rFonts w:ascii="Times New Roman" w:hAnsi="Times New Roman"/>
        </w:rPr>
        <w:tab/>
        <w:t xml:space="preserve">Applications of Constrained Optimization                                          2 hours        </w:t>
      </w:r>
    </w:p>
    <w:p w14:paraId="498865CC" w14:textId="77777777" w:rsidR="000D2F4D" w:rsidRDefault="000D2F4D" w:rsidP="000D2F4D">
      <w:pPr>
        <w:spacing w:line="360" w:lineRule="auto"/>
        <w:jc w:val="both"/>
        <w:rPr>
          <w:rFonts w:ascii="Times New Roman" w:hAnsi="Times New Roman"/>
        </w:rPr>
      </w:pPr>
      <w:r>
        <w:rPr>
          <w:rFonts w:ascii="Times New Roman" w:hAnsi="Times New Roman"/>
        </w:rPr>
        <w:t xml:space="preserve">            Readings</w:t>
      </w:r>
    </w:p>
    <w:p w14:paraId="10B631EE" w14:textId="77777777" w:rsidR="000D2F4D" w:rsidRDefault="000D2F4D" w:rsidP="000D2F4D">
      <w:pPr>
        <w:spacing w:line="360" w:lineRule="auto"/>
        <w:jc w:val="both"/>
        <w:rPr>
          <w:rFonts w:ascii="Times New Roman" w:hAnsi="Times New Roman"/>
        </w:rPr>
      </w:pPr>
    </w:p>
    <w:p w14:paraId="38A643BD" w14:textId="77777777" w:rsidR="000D2F4D" w:rsidRDefault="000D2F4D" w:rsidP="000D2F4D">
      <w:pPr>
        <w:spacing w:line="360" w:lineRule="auto"/>
        <w:jc w:val="both"/>
        <w:rPr>
          <w:rFonts w:ascii="Times New Roman" w:hAnsi="Times New Roman"/>
        </w:rPr>
      </w:pPr>
      <w:r>
        <w:rPr>
          <w:rFonts w:ascii="Times New Roman" w:hAnsi="Times New Roman"/>
        </w:rPr>
        <w:t>2.6       Applications of integral calculus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b/>
          <w:i/>
        </w:rPr>
        <w:t xml:space="preserve">4 </w:t>
      </w:r>
      <w:r w:rsidRPr="00EF0562">
        <w:rPr>
          <w:rFonts w:ascii="Times New Roman" w:hAnsi="Times New Roman"/>
          <w:b/>
          <w:i/>
        </w:rPr>
        <w:t>h</w:t>
      </w:r>
      <w:r>
        <w:rPr>
          <w:rFonts w:ascii="Times New Roman" w:hAnsi="Times New Roman"/>
          <w:b/>
          <w:i/>
        </w:rPr>
        <w:t>ours</w:t>
      </w:r>
    </w:p>
    <w:p w14:paraId="5D81800D" w14:textId="77777777" w:rsidR="000D2F4D" w:rsidRDefault="000D2F4D" w:rsidP="000D2F4D">
      <w:pPr>
        <w:spacing w:line="360" w:lineRule="auto"/>
        <w:ind w:firstLine="720"/>
        <w:jc w:val="both"/>
        <w:rPr>
          <w:rFonts w:ascii="Times New Roman" w:hAnsi="Times New Roman"/>
        </w:rPr>
      </w:pPr>
      <w:r>
        <w:rPr>
          <w:rFonts w:ascii="Times New Roman" w:hAnsi="Times New Roman"/>
        </w:rPr>
        <w:t xml:space="preserve">Readings: </w:t>
      </w:r>
      <w:r>
        <w:rPr>
          <w:rFonts w:ascii="Times New Roman" w:hAnsi="Times New Roman"/>
        </w:rPr>
        <w:tab/>
        <w:t>CW, Chapter 14</w:t>
      </w:r>
    </w:p>
    <w:p w14:paraId="4C1A5D1F" w14:textId="77777777" w:rsidR="000D2F4D" w:rsidRDefault="000D2F4D" w:rsidP="00AA1FE4">
      <w:pPr>
        <w:spacing w:line="360" w:lineRule="auto"/>
        <w:ind w:left="1440" w:firstLine="720"/>
        <w:jc w:val="both"/>
        <w:rPr>
          <w:rFonts w:ascii="Times New Roman" w:hAnsi="Times New Roman"/>
          <w:b/>
          <w:i/>
        </w:rPr>
      </w:pPr>
      <w:r>
        <w:rPr>
          <w:rFonts w:ascii="Times New Roman" w:hAnsi="Times New Roman"/>
        </w:rPr>
        <w:t>SH, Chapter 9</w:t>
      </w:r>
    </w:p>
    <w:p w14:paraId="2A734568" w14:textId="77777777" w:rsidR="000D2F4D" w:rsidRDefault="000D2F4D" w:rsidP="00AA1FE4">
      <w:pPr>
        <w:spacing w:before="120" w:line="360" w:lineRule="auto"/>
        <w:jc w:val="both"/>
        <w:rPr>
          <w:rFonts w:ascii="Times New Roman" w:hAnsi="Times New Roman"/>
          <w:b/>
          <w:i/>
        </w:rPr>
      </w:pPr>
      <w:r>
        <w:rPr>
          <w:rFonts w:ascii="Times New Roman" w:hAnsi="Times New Roman"/>
          <w:b/>
          <w:i/>
        </w:rPr>
        <w:t>III</w:t>
      </w:r>
      <w:r>
        <w:rPr>
          <w:rFonts w:ascii="Times New Roman" w:hAnsi="Times New Roman"/>
          <w:b/>
          <w:i/>
        </w:rPr>
        <w:tab/>
        <w:t>DYNAMIC ANALYSIS AND OPTIMIZATION</w:t>
      </w:r>
      <w:r>
        <w:rPr>
          <w:rFonts w:ascii="Times New Roman" w:hAnsi="Times New Roman"/>
          <w:b/>
          <w:i/>
        </w:rPr>
        <w:tab/>
      </w:r>
      <w:r>
        <w:rPr>
          <w:rFonts w:ascii="Times New Roman" w:hAnsi="Times New Roman"/>
          <w:b/>
          <w:i/>
        </w:rPr>
        <w:tab/>
      </w:r>
      <w:r>
        <w:rPr>
          <w:rFonts w:ascii="Times New Roman" w:hAnsi="Times New Roman"/>
          <w:b/>
          <w:i/>
        </w:rPr>
        <w:tab/>
      </w:r>
      <w:r>
        <w:rPr>
          <w:rFonts w:ascii="Times New Roman" w:hAnsi="Times New Roman"/>
          <w:b/>
          <w:i/>
        </w:rPr>
        <w:tab/>
        <w:t xml:space="preserve">   </w:t>
      </w:r>
      <w:r w:rsidRPr="00204B5D">
        <w:rPr>
          <w:rFonts w:ascii="Times New Roman" w:hAnsi="Times New Roman"/>
          <w:b/>
          <w:i/>
        </w:rPr>
        <w:t>22 hours</w:t>
      </w:r>
    </w:p>
    <w:p w14:paraId="233A63C6" w14:textId="77777777" w:rsidR="000D2F4D" w:rsidRDefault="000D2F4D" w:rsidP="000D2F4D">
      <w:pPr>
        <w:spacing w:line="360" w:lineRule="auto"/>
        <w:jc w:val="both"/>
        <w:rPr>
          <w:rFonts w:ascii="Times New Roman" w:hAnsi="Times New Roman"/>
        </w:rPr>
      </w:pPr>
      <w:r>
        <w:rPr>
          <w:rFonts w:ascii="Times New Roman" w:hAnsi="Times New Roman"/>
        </w:rPr>
        <w:t xml:space="preserve">This section introduces material on dynamic optimization which in part will be new to most students. It concerns difference and differential equations and dynamic optimization. Particular attention should be given to the economic applications of the techniques rather than their mechanics. </w:t>
      </w:r>
    </w:p>
    <w:p w14:paraId="1212773A" w14:textId="77777777" w:rsidR="000D2F4D" w:rsidRDefault="000D2F4D" w:rsidP="000D2F4D">
      <w:pPr>
        <w:spacing w:line="360" w:lineRule="auto"/>
        <w:jc w:val="both"/>
        <w:rPr>
          <w:rFonts w:ascii="Times New Roman" w:hAnsi="Times New Roman"/>
        </w:rPr>
      </w:pPr>
      <w:r>
        <w:rPr>
          <w:rFonts w:ascii="Times New Roman" w:hAnsi="Times New Roman"/>
          <w:i/>
        </w:rPr>
        <w:t>Prerequisites:  S</w:t>
      </w:r>
      <w:r w:rsidRPr="00204B5D">
        <w:rPr>
          <w:rFonts w:ascii="Times New Roman" w:hAnsi="Times New Roman"/>
          <w:i/>
        </w:rPr>
        <w:t>elf-study individual readings</w:t>
      </w:r>
      <w:r>
        <w:rPr>
          <w:rFonts w:ascii="Times New Roman" w:hAnsi="Times New Roman"/>
          <w:i/>
        </w:rPr>
        <w:t xml:space="preserve">: </w:t>
      </w:r>
      <w:r>
        <w:rPr>
          <w:rFonts w:ascii="Times New Roman" w:hAnsi="Times New Roman"/>
          <w:i/>
        </w:rPr>
        <w:tab/>
        <w:t xml:space="preserve">Klein, Chapter 12 </w:t>
      </w:r>
    </w:p>
    <w:p w14:paraId="6974ACCE" w14:textId="77777777" w:rsidR="000D2F4D" w:rsidRDefault="000D2F4D" w:rsidP="000D2F4D">
      <w:pPr>
        <w:spacing w:line="360" w:lineRule="auto"/>
        <w:jc w:val="both"/>
        <w:rPr>
          <w:rFonts w:ascii="Times New Roman" w:hAnsi="Times New Roman"/>
        </w:rPr>
      </w:pPr>
      <w:r>
        <w:rPr>
          <w:rFonts w:ascii="Times New Roman" w:hAnsi="Times New Roman"/>
        </w:rPr>
        <w:t xml:space="preserve">3. 1 </w:t>
      </w:r>
      <w:r>
        <w:rPr>
          <w:rFonts w:ascii="Times New Roman" w:hAnsi="Times New Roman"/>
        </w:rPr>
        <w:tab/>
        <w:t>Dynamic analysis</w:t>
      </w:r>
    </w:p>
    <w:p w14:paraId="3C1658A4" w14:textId="77777777" w:rsidR="000D2F4D" w:rsidRDefault="000D2F4D" w:rsidP="000D2F4D">
      <w:pPr>
        <w:spacing w:line="360" w:lineRule="auto"/>
        <w:jc w:val="both"/>
        <w:rPr>
          <w:rFonts w:ascii="Times New Roman" w:hAnsi="Times New Roman"/>
        </w:rPr>
      </w:pPr>
    </w:p>
    <w:p w14:paraId="5BEF9AC4" w14:textId="77777777" w:rsidR="005D0528" w:rsidRDefault="005D0528" w:rsidP="000D2F4D">
      <w:pPr>
        <w:spacing w:line="360" w:lineRule="auto"/>
        <w:ind w:firstLine="720"/>
        <w:jc w:val="both"/>
        <w:rPr>
          <w:rFonts w:ascii="Times New Roman" w:hAnsi="Times New Roman"/>
        </w:rPr>
      </w:pPr>
    </w:p>
    <w:p w14:paraId="39BDFEDF" w14:textId="77777777" w:rsidR="005D0528" w:rsidRDefault="005D0528" w:rsidP="000D2F4D">
      <w:pPr>
        <w:spacing w:line="360" w:lineRule="auto"/>
        <w:ind w:firstLine="720"/>
        <w:jc w:val="both"/>
        <w:rPr>
          <w:rFonts w:ascii="Times New Roman" w:hAnsi="Times New Roman"/>
        </w:rPr>
      </w:pPr>
    </w:p>
    <w:p w14:paraId="40536472" w14:textId="3F53F69A" w:rsidR="000D2F4D" w:rsidRDefault="000D2F4D" w:rsidP="000D2F4D">
      <w:pPr>
        <w:spacing w:line="360" w:lineRule="auto"/>
        <w:ind w:firstLine="720"/>
        <w:jc w:val="both"/>
        <w:rPr>
          <w:rFonts w:ascii="Times New Roman" w:hAnsi="Times New Roman"/>
        </w:rPr>
      </w:pPr>
      <w:r>
        <w:rPr>
          <w:rFonts w:ascii="Times New Roman" w:hAnsi="Times New Roman"/>
        </w:rPr>
        <w:t>3.1.1</w:t>
      </w:r>
      <w:r>
        <w:rPr>
          <w:rFonts w:ascii="Times New Roman" w:hAnsi="Times New Roman"/>
        </w:rPr>
        <w:tab/>
        <w:t xml:space="preserve">Applications of differential equations </w:t>
      </w:r>
      <w:r>
        <w:rPr>
          <w:rFonts w:ascii="Times New Roman" w:hAnsi="Times New Roman"/>
        </w:rPr>
        <w:tab/>
      </w:r>
      <w:r>
        <w:rPr>
          <w:rFonts w:ascii="Times New Roman" w:hAnsi="Times New Roman"/>
        </w:rPr>
        <w:tab/>
      </w:r>
      <w:r w:rsidR="005D0528">
        <w:rPr>
          <w:rFonts w:ascii="Times New Roman" w:hAnsi="Times New Roman"/>
        </w:rPr>
        <w:tab/>
      </w:r>
      <w:r>
        <w:rPr>
          <w:rFonts w:ascii="Times New Roman" w:hAnsi="Times New Roman"/>
        </w:rPr>
        <w:t xml:space="preserve"> </w:t>
      </w:r>
      <w:r>
        <w:rPr>
          <w:rFonts w:ascii="Times New Roman" w:hAnsi="Times New Roman"/>
          <w:b/>
          <w:i/>
        </w:rPr>
        <w:t>6 hours</w:t>
      </w:r>
    </w:p>
    <w:p w14:paraId="5A412D39"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t>Readings:</w:t>
      </w:r>
      <w:r>
        <w:rPr>
          <w:rFonts w:ascii="Times New Roman" w:hAnsi="Times New Roman"/>
        </w:rPr>
        <w:tab/>
        <w:t>Klein, Chapter 14</w:t>
      </w:r>
    </w:p>
    <w:p w14:paraId="1170CC4F"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CW, Chapters 15 and 16</w:t>
      </w:r>
    </w:p>
    <w:p w14:paraId="2F5ABC0E" w14:textId="77777777" w:rsidR="000D2F4D" w:rsidRDefault="000D2F4D" w:rsidP="000D2F4D">
      <w:pPr>
        <w:spacing w:line="360" w:lineRule="auto"/>
        <w:ind w:firstLine="720"/>
        <w:jc w:val="both"/>
        <w:rPr>
          <w:rFonts w:ascii="Times New Roman" w:hAnsi="Times New Roman"/>
        </w:rPr>
      </w:pPr>
      <w:r>
        <w:rPr>
          <w:rFonts w:ascii="Times New Roman" w:hAnsi="Times New Roman"/>
        </w:rPr>
        <w:t>3.1.2 Applications of difference equations</w:t>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r>
      <w:r>
        <w:rPr>
          <w:rFonts w:ascii="Times New Roman" w:hAnsi="Times New Roman"/>
          <w:b/>
          <w:i/>
        </w:rPr>
        <w:t>6 hours</w:t>
      </w:r>
    </w:p>
    <w:p w14:paraId="46ED3842"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t>Readings:</w:t>
      </w:r>
      <w:r>
        <w:rPr>
          <w:rFonts w:ascii="Times New Roman" w:hAnsi="Times New Roman"/>
        </w:rPr>
        <w:tab/>
        <w:t>Klein, Chapter 13</w:t>
      </w:r>
    </w:p>
    <w:p w14:paraId="15940748"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CW, Chapters 17 and 18</w:t>
      </w:r>
    </w:p>
    <w:p w14:paraId="6AE81DAF" w14:textId="77777777" w:rsidR="000D2F4D" w:rsidRDefault="000D2F4D" w:rsidP="000D2F4D">
      <w:pPr>
        <w:spacing w:line="360" w:lineRule="auto"/>
        <w:jc w:val="both"/>
        <w:rPr>
          <w:rFonts w:ascii="Times New Roman" w:hAnsi="Times New Roman"/>
        </w:rPr>
      </w:pPr>
    </w:p>
    <w:p w14:paraId="65C7BC2E" w14:textId="77777777" w:rsidR="000D2F4D" w:rsidRDefault="000D2F4D" w:rsidP="000D2F4D">
      <w:pPr>
        <w:spacing w:line="360" w:lineRule="auto"/>
        <w:jc w:val="both"/>
        <w:rPr>
          <w:rFonts w:ascii="Times New Roman" w:hAnsi="Times New Roman"/>
        </w:rPr>
      </w:pPr>
      <w:r>
        <w:rPr>
          <w:rFonts w:ascii="Times New Roman" w:hAnsi="Times New Roman"/>
        </w:rPr>
        <w:t>3.2</w:t>
      </w:r>
      <w:r>
        <w:rPr>
          <w:rFonts w:ascii="Times New Roman" w:hAnsi="Times New Roman"/>
        </w:rPr>
        <w:tab/>
        <w:t>Applications of dynamic optimization</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b/>
          <w:i/>
        </w:rPr>
        <w:t>10 hours</w:t>
      </w:r>
    </w:p>
    <w:p w14:paraId="3A8B296C" w14:textId="77777777" w:rsidR="000D2F4D" w:rsidRDefault="000D2F4D" w:rsidP="000D2F4D">
      <w:pPr>
        <w:spacing w:line="360" w:lineRule="auto"/>
        <w:jc w:val="both"/>
        <w:rPr>
          <w:rFonts w:ascii="Times New Roman" w:hAnsi="Times New Roman"/>
        </w:rPr>
      </w:pPr>
      <w:r>
        <w:rPr>
          <w:rFonts w:ascii="Times New Roman" w:hAnsi="Times New Roman"/>
        </w:rPr>
        <w:tab/>
        <w:t>3.2.1 Calculus of variations</w:t>
      </w:r>
    </w:p>
    <w:p w14:paraId="07C0DF9E" w14:textId="77777777" w:rsidR="000D2F4D" w:rsidRDefault="000D2F4D" w:rsidP="000D2F4D">
      <w:pPr>
        <w:spacing w:line="360" w:lineRule="auto"/>
        <w:jc w:val="both"/>
        <w:rPr>
          <w:rFonts w:ascii="Times New Roman" w:hAnsi="Times New Roman"/>
        </w:rPr>
      </w:pPr>
      <w:r>
        <w:rPr>
          <w:rFonts w:ascii="Times New Roman" w:hAnsi="Times New Roman"/>
        </w:rPr>
        <w:t xml:space="preserve">            3.2.2  Optimal control theory</w:t>
      </w:r>
    </w:p>
    <w:p w14:paraId="0D4F598A" w14:textId="77777777" w:rsidR="000D2F4D" w:rsidRDefault="000D2F4D" w:rsidP="000D2F4D">
      <w:pPr>
        <w:spacing w:line="360" w:lineRule="auto"/>
        <w:jc w:val="both"/>
        <w:rPr>
          <w:rFonts w:ascii="Times New Roman" w:hAnsi="Times New Roman"/>
        </w:rPr>
      </w:pPr>
      <w:r>
        <w:rPr>
          <w:rFonts w:ascii="Times New Roman" w:hAnsi="Times New Roman"/>
        </w:rPr>
        <w:t xml:space="preserve">            3.2.3 Dynamic optimization in discrete time</w:t>
      </w:r>
    </w:p>
    <w:p w14:paraId="293DF2FF" w14:textId="77777777" w:rsidR="000D2F4D" w:rsidRDefault="000D2F4D" w:rsidP="000D2F4D">
      <w:pPr>
        <w:spacing w:line="360" w:lineRule="auto"/>
        <w:ind w:left="720" w:hanging="720"/>
        <w:jc w:val="both"/>
        <w:rPr>
          <w:rFonts w:ascii="Times New Roman" w:hAnsi="Times New Roman"/>
        </w:rPr>
      </w:pPr>
      <w:r>
        <w:rPr>
          <w:rFonts w:ascii="Times New Roman" w:hAnsi="Times New Roman"/>
        </w:rPr>
        <w:tab/>
      </w:r>
      <w:r>
        <w:rPr>
          <w:rFonts w:ascii="Times New Roman" w:hAnsi="Times New Roman"/>
        </w:rPr>
        <w:tab/>
        <w:t xml:space="preserve">Readings: </w:t>
      </w:r>
      <w:r>
        <w:rPr>
          <w:rFonts w:ascii="Times New Roman" w:hAnsi="Times New Roman"/>
        </w:rPr>
        <w:tab/>
        <w:t>Klein, Chapter 15</w:t>
      </w:r>
    </w:p>
    <w:p w14:paraId="489FDFA7" w14:textId="77777777" w:rsidR="000D2F4D" w:rsidRDefault="000D2F4D" w:rsidP="000D2F4D">
      <w:pPr>
        <w:spacing w:line="360" w:lineRule="auto"/>
        <w:ind w:left="2160" w:firstLine="720"/>
        <w:jc w:val="both"/>
        <w:rPr>
          <w:rFonts w:ascii="Times New Roman" w:hAnsi="Times New Roman"/>
        </w:rPr>
      </w:pPr>
      <w:r>
        <w:rPr>
          <w:rFonts w:ascii="Times New Roman" w:hAnsi="Times New Roman"/>
        </w:rPr>
        <w:t>CW, Chapter 20</w:t>
      </w:r>
    </w:p>
    <w:p w14:paraId="3853DA4B" w14:textId="77777777" w:rsidR="000D2F4D" w:rsidRDefault="000D2F4D" w:rsidP="000D2F4D">
      <w:pPr>
        <w:spacing w:line="360" w:lineRule="auto"/>
        <w:jc w:val="both"/>
        <w:rPr>
          <w:rFonts w:ascii="Times New Roman" w:hAnsi="Times New Roman"/>
        </w:rPr>
      </w:pPr>
    </w:p>
    <w:p w14:paraId="03EA33CF" w14:textId="77777777" w:rsidR="000D2F4D" w:rsidRPr="00204B5D" w:rsidRDefault="000D2F4D" w:rsidP="000D2F4D">
      <w:pPr>
        <w:spacing w:line="360" w:lineRule="auto"/>
        <w:ind w:left="720" w:hanging="720"/>
        <w:jc w:val="both"/>
        <w:rPr>
          <w:rFonts w:ascii="Times New Roman" w:hAnsi="Times New Roman"/>
          <w:b/>
          <w:i/>
        </w:rPr>
      </w:pPr>
      <w:r w:rsidRPr="00204B5D">
        <w:rPr>
          <w:rFonts w:ascii="Times New Roman" w:hAnsi="Times New Roman"/>
          <w:b/>
          <w:i/>
        </w:rPr>
        <w:t>IV</w:t>
      </w:r>
      <w:r w:rsidRPr="00204B5D">
        <w:rPr>
          <w:rFonts w:ascii="Times New Roman" w:hAnsi="Times New Roman"/>
          <w:b/>
          <w:i/>
        </w:rPr>
        <w:tab/>
        <w:t xml:space="preserve">INTRODUCTION TO SET THEORY AND REAL ANALYSIS   </w:t>
      </w:r>
      <w:r>
        <w:rPr>
          <w:rFonts w:ascii="Times New Roman" w:hAnsi="Times New Roman"/>
          <w:b/>
          <w:i/>
        </w:rPr>
        <w:t xml:space="preserve">                   </w:t>
      </w:r>
      <w:r w:rsidRPr="00204B5D">
        <w:rPr>
          <w:rFonts w:ascii="Times New Roman" w:hAnsi="Times New Roman"/>
          <w:b/>
          <w:i/>
        </w:rPr>
        <w:t>5 hours</w:t>
      </w:r>
    </w:p>
    <w:p w14:paraId="4AD24764" w14:textId="77777777" w:rsidR="000D2F4D" w:rsidRPr="00204B5D" w:rsidRDefault="000D2F4D" w:rsidP="000D2F4D">
      <w:pPr>
        <w:spacing w:line="360" w:lineRule="auto"/>
        <w:ind w:left="720" w:hanging="720"/>
        <w:jc w:val="both"/>
        <w:rPr>
          <w:rFonts w:ascii="Times New Roman" w:hAnsi="Times New Roman"/>
          <w:b/>
          <w:i/>
        </w:rPr>
      </w:pPr>
      <w:r>
        <w:rPr>
          <w:rFonts w:ascii="Times New Roman" w:hAnsi="Times New Roman"/>
        </w:rPr>
        <w:tab/>
        <w:t xml:space="preserve">4.1 Set theory                                                                                                       </w:t>
      </w:r>
      <w:r w:rsidRPr="00204B5D">
        <w:rPr>
          <w:rFonts w:ascii="Times New Roman" w:hAnsi="Times New Roman"/>
          <w:b/>
          <w:i/>
        </w:rPr>
        <w:t>3 hours</w:t>
      </w:r>
    </w:p>
    <w:p w14:paraId="0009B434" w14:textId="77777777" w:rsidR="000D2F4D" w:rsidRDefault="000D2F4D" w:rsidP="000D2F4D">
      <w:pPr>
        <w:spacing w:line="360" w:lineRule="auto"/>
        <w:ind w:left="720" w:firstLine="720"/>
        <w:jc w:val="both"/>
        <w:rPr>
          <w:rFonts w:ascii="Times New Roman" w:hAnsi="Times New Roman"/>
        </w:rPr>
      </w:pPr>
      <w:r>
        <w:rPr>
          <w:rFonts w:ascii="Times New Roman" w:hAnsi="Times New Roman"/>
        </w:rPr>
        <w:t>Readings:</w:t>
      </w:r>
    </w:p>
    <w:p w14:paraId="0F52DF73" w14:textId="77777777" w:rsidR="000D2F4D" w:rsidRDefault="000D2F4D" w:rsidP="000D2F4D">
      <w:pPr>
        <w:spacing w:line="360" w:lineRule="auto"/>
        <w:ind w:left="720" w:hanging="72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Simon and Blume, Chapter 12</w:t>
      </w:r>
    </w:p>
    <w:p w14:paraId="7952E6DD" w14:textId="77777777" w:rsidR="000D2F4D" w:rsidRDefault="000D2F4D" w:rsidP="000D2F4D">
      <w:pPr>
        <w:spacing w:line="360" w:lineRule="auto"/>
        <w:ind w:left="720" w:hanging="720"/>
        <w:jc w:val="both"/>
        <w:rPr>
          <w:rFonts w:ascii="Times New Roman" w:hAnsi="Times New Roman"/>
        </w:rPr>
      </w:pPr>
    </w:p>
    <w:p w14:paraId="7C6F9A98" w14:textId="77777777" w:rsidR="000D2F4D" w:rsidRPr="00204B5D" w:rsidRDefault="000D2F4D" w:rsidP="000D2F4D">
      <w:pPr>
        <w:spacing w:line="360" w:lineRule="auto"/>
        <w:ind w:left="720" w:hanging="720"/>
        <w:jc w:val="both"/>
        <w:rPr>
          <w:rFonts w:ascii="Times New Roman" w:hAnsi="Times New Roman"/>
          <w:b/>
          <w:i/>
        </w:rPr>
      </w:pPr>
      <w:r>
        <w:rPr>
          <w:rFonts w:ascii="Times New Roman" w:hAnsi="Times New Roman"/>
        </w:rPr>
        <w:tab/>
        <w:t xml:space="preserve">4.2 Real analysis                                                                                                 </w:t>
      </w:r>
      <w:r w:rsidRPr="00204B5D">
        <w:rPr>
          <w:rFonts w:ascii="Times New Roman" w:hAnsi="Times New Roman"/>
          <w:b/>
          <w:i/>
        </w:rPr>
        <w:t xml:space="preserve"> 2 hours</w:t>
      </w:r>
    </w:p>
    <w:p w14:paraId="608AC003" w14:textId="77777777" w:rsidR="000D2F4D" w:rsidRDefault="000D2F4D" w:rsidP="000D2F4D">
      <w:pPr>
        <w:spacing w:line="360" w:lineRule="auto"/>
        <w:ind w:left="720" w:firstLine="720"/>
        <w:jc w:val="both"/>
        <w:rPr>
          <w:rFonts w:ascii="Times New Roman" w:hAnsi="Times New Roman"/>
        </w:rPr>
      </w:pPr>
      <w:r>
        <w:rPr>
          <w:rFonts w:ascii="Times New Roman" w:hAnsi="Times New Roman"/>
        </w:rPr>
        <w:t>Readings:</w:t>
      </w:r>
    </w:p>
    <w:p w14:paraId="45F52A9A" w14:textId="77777777" w:rsidR="000D2F4D" w:rsidRDefault="000D2F4D" w:rsidP="000D2F4D">
      <w:pPr>
        <w:spacing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Simon and Blume, Chapters 15, 20 and 21</w:t>
      </w:r>
    </w:p>
    <w:p w14:paraId="38AD3463" w14:textId="7B7593BE" w:rsidR="00960E59" w:rsidRDefault="00960E59" w:rsidP="002062AF"/>
    <w:p w14:paraId="378A2630" w14:textId="1CD828C9" w:rsidR="00497EC9" w:rsidRDefault="00497EC9" w:rsidP="00800612">
      <w:pPr>
        <w:spacing w:line="360" w:lineRule="auto"/>
        <w:jc w:val="both"/>
        <w:rPr>
          <w:rFonts w:ascii="Times New Roman" w:hAnsi="Times New Roman"/>
          <w:b/>
          <w:bCs/>
          <w:i/>
          <w:iCs/>
        </w:rPr>
      </w:pPr>
    </w:p>
    <w:p w14:paraId="1C68A81B" w14:textId="7605E70D" w:rsidR="00497EC9" w:rsidRDefault="00497EC9" w:rsidP="00497EC9">
      <w:pPr>
        <w:spacing w:line="360" w:lineRule="auto"/>
        <w:jc w:val="both"/>
        <w:rPr>
          <w:rFonts w:ascii="Times New Roman" w:hAnsi="Times New Roman"/>
          <w:b/>
          <w:bCs/>
          <w:i/>
          <w:iCs/>
        </w:rPr>
      </w:pPr>
    </w:p>
    <w:p w14:paraId="5B7DD65B" w14:textId="05954BFC" w:rsidR="00497EC9" w:rsidRDefault="00497EC9" w:rsidP="00497EC9">
      <w:pPr>
        <w:spacing w:line="360" w:lineRule="auto"/>
        <w:jc w:val="both"/>
        <w:rPr>
          <w:rFonts w:ascii="Times New Roman" w:hAnsi="Times New Roman"/>
          <w:b/>
          <w:bCs/>
          <w:i/>
          <w:iCs/>
        </w:rPr>
      </w:pPr>
    </w:p>
    <w:p w14:paraId="4B90BDBD" w14:textId="0ACBE889" w:rsidR="00497EC9" w:rsidRDefault="00497EC9" w:rsidP="00497EC9">
      <w:pPr>
        <w:spacing w:line="360" w:lineRule="auto"/>
        <w:jc w:val="both"/>
        <w:rPr>
          <w:rFonts w:ascii="Times New Roman" w:hAnsi="Times New Roman"/>
          <w:b/>
          <w:bCs/>
          <w:i/>
          <w:iCs/>
        </w:rPr>
      </w:pPr>
    </w:p>
    <w:p w14:paraId="4BA48053" w14:textId="00DBBE9B" w:rsidR="00497EC9" w:rsidRDefault="00497EC9" w:rsidP="00497EC9">
      <w:pPr>
        <w:spacing w:line="360" w:lineRule="auto"/>
        <w:jc w:val="both"/>
        <w:rPr>
          <w:rFonts w:ascii="Times New Roman" w:hAnsi="Times New Roman"/>
          <w:b/>
          <w:bCs/>
          <w:i/>
          <w:iCs/>
        </w:rPr>
      </w:pPr>
    </w:p>
    <w:p w14:paraId="092BFA9B" w14:textId="7739CBEC" w:rsidR="00497EC9" w:rsidRDefault="00497EC9" w:rsidP="00497EC9">
      <w:pPr>
        <w:spacing w:line="360" w:lineRule="auto"/>
        <w:jc w:val="both"/>
        <w:rPr>
          <w:rFonts w:ascii="Times New Roman" w:hAnsi="Times New Roman"/>
          <w:b/>
          <w:bCs/>
          <w:i/>
          <w:iCs/>
        </w:rPr>
      </w:pPr>
    </w:p>
    <w:p w14:paraId="7F510A3D" w14:textId="6302C529" w:rsidR="00497EC9" w:rsidRDefault="00497EC9" w:rsidP="00497EC9">
      <w:pPr>
        <w:spacing w:line="360" w:lineRule="auto"/>
        <w:jc w:val="both"/>
        <w:rPr>
          <w:rFonts w:ascii="Times New Roman" w:hAnsi="Times New Roman"/>
          <w:b/>
          <w:bCs/>
          <w:i/>
          <w:iCs/>
        </w:rPr>
      </w:pPr>
    </w:p>
    <w:p w14:paraId="7C52B199" w14:textId="0B743684" w:rsidR="00497EC9" w:rsidRDefault="00497EC9" w:rsidP="00497EC9">
      <w:pPr>
        <w:spacing w:line="360" w:lineRule="auto"/>
        <w:jc w:val="both"/>
        <w:rPr>
          <w:rFonts w:ascii="Times New Roman" w:hAnsi="Times New Roman"/>
          <w:b/>
          <w:bCs/>
          <w:i/>
          <w:iCs/>
        </w:rPr>
      </w:pPr>
    </w:p>
    <w:p w14:paraId="045C2A37" w14:textId="5ECC45AA" w:rsidR="00497EC9" w:rsidRDefault="00497EC9" w:rsidP="00497EC9">
      <w:pPr>
        <w:spacing w:line="360" w:lineRule="auto"/>
        <w:jc w:val="both"/>
        <w:rPr>
          <w:rFonts w:ascii="Times New Roman" w:hAnsi="Times New Roman"/>
          <w:b/>
          <w:bCs/>
          <w:i/>
          <w:iCs/>
        </w:rPr>
      </w:pPr>
    </w:p>
    <w:p w14:paraId="5D9961C0" w14:textId="6047D82B" w:rsidR="00497EC9" w:rsidRDefault="00497EC9" w:rsidP="00497EC9">
      <w:pPr>
        <w:spacing w:line="360" w:lineRule="auto"/>
        <w:jc w:val="both"/>
        <w:rPr>
          <w:rFonts w:ascii="Times New Roman" w:hAnsi="Times New Roman"/>
          <w:b/>
          <w:bCs/>
          <w:i/>
          <w:iCs/>
        </w:rPr>
      </w:pPr>
    </w:p>
    <w:p w14:paraId="3F3CC628" w14:textId="198AD2E3" w:rsidR="00497EC9" w:rsidRDefault="00497EC9" w:rsidP="00497EC9">
      <w:pPr>
        <w:spacing w:line="360" w:lineRule="auto"/>
        <w:jc w:val="both"/>
        <w:rPr>
          <w:rFonts w:ascii="Times New Roman" w:hAnsi="Times New Roman"/>
          <w:b/>
          <w:bCs/>
          <w:i/>
          <w:iCs/>
        </w:rPr>
      </w:pPr>
    </w:p>
    <w:p w14:paraId="7DC90695" w14:textId="240E8435" w:rsidR="00497EC9" w:rsidRDefault="00497EC9" w:rsidP="00497EC9">
      <w:pPr>
        <w:spacing w:line="360" w:lineRule="auto"/>
        <w:jc w:val="both"/>
        <w:rPr>
          <w:rFonts w:ascii="Times New Roman" w:hAnsi="Times New Roman"/>
          <w:b/>
          <w:bCs/>
          <w:i/>
          <w:iCs/>
        </w:rPr>
      </w:pPr>
    </w:p>
    <w:p w14:paraId="6B3C06BD" w14:textId="77777777" w:rsidR="00497EC9" w:rsidRPr="002F3B92" w:rsidRDefault="00497EC9" w:rsidP="00497EC9">
      <w:pPr>
        <w:spacing w:line="360" w:lineRule="auto"/>
        <w:jc w:val="both"/>
        <w:rPr>
          <w:rFonts w:ascii="Times New Roman" w:hAnsi="Times New Roman"/>
          <w:b/>
        </w:rPr>
      </w:pPr>
      <w:r w:rsidRPr="002F3B92">
        <w:rPr>
          <w:rFonts w:ascii="Times New Roman" w:hAnsi="Times New Roman"/>
          <w:b/>
          <w:u w:val="single"/>
        </w:rPr>
        <w:t xml:space="preserve">PART II </w:t>
      </w:r>
      <w:r w:rsidRPr="002F3B92">
        <w:rPr>
          <w:rFonts w:ascii="Times New Roman" w:hAnsi="Times New Roman"/>
          <w:b/>
          <w:u w:val="single"/>
        </w:rPr>
        <w:tab/>
        <w:t>ECONOMETRICS</w:t>
      </w:r>
    </w:p>
    <w:p w14:paraId="78DB6DAD" w14:textId="77777777" w:rsidR="00497EC9" w:rsidRDefault="00497EC9" w:rsidP="00497EC9">
      <w:pPr>
        <w:spacing w:line="360" w:lineRule="auto"/>
        <w:jc w:val="both"/>
        <w:rPr>
          <w:rFonts w:ascii="Times New Roman" w:hAnsi="Times New Roman"/>
        </w:rPr>
      </w:pPr>
    </w:p>
    <w:p w14:paraId="150B9124" w14:textId="77777777" w:rsidR="00497EC9" w:rsidRPr="00497EC9" w:rsidRDefault="00497EC9" w:rsidP="00497EC9">
      <w:pPr>
        <w:spacing w:line="360" w:lineRule="auto"/>
        <w:jc w:val="both"/>
        <w:rPr>
          <w:rFonts w:ascii="Times New Roman" w:hAnsi="Times New Roman"/>
          <w:b/>
        </w:rPr>
      </w:pPr>
      <w:r w:rsidRPr="00497EC9">
        <w:rPr>
          <w:rFonts w:ascii="Times New Roman" w:hAnsi="Times New Roman"/>
          <w:b/>
        </w:rPr>
        <w:t>3.1</w:t>
      </w:r>
      <w:r w:rsidRPr="00497EC9">
        <w:rPr>
          <w:rFonts w:ascii="Times New Roman" w:hAnsi="Times New Roman"/>
          <w:b/>
        </w:rPr>
        <w:tab/>
        <w:t>Overview</w:t>
      </w:r>
    </w:p>
    <w:p w14:paraId="77CBDF53" w14:textId="77777777" w:rsidR="00497EC9" w:rsidRPr="00497EC9" w:rsidRDefault="00497EC9" w:rsidP="00497EC9">
      <w:pPr>
        <w:spacing w:line="360" w:lineRule="auto"/>
        <w:jc w:val="both"/>
        <w:rPr>
          <w:rFonts w:ascii="Times New Roman" w:hAnsi="Times New Roman"/>
        </w:rPr>
      </w:pPr>
      <w:r w:rsidRPr="00497EC9">
        <w:rPr>
          <w:rFonts w:ascii="Times New Roman" w:hAnsi="Times New Roman"/>
        </w:rPr>
        <w:t xml:space="preserve">This part of the course aims to provide a sound training in the theory and practice of modern econometrics.  To this end, matrix algebra is introduced progressively, after students have become acquainted with the non-matrix formulations. A rigorous and fully-fledged matrix algebra treatment of econometrics is provided in a subsequent elective course on econometric theory and practice. </w:t>
      </w:r>
    </w:p>
    <w:p w14:paraId="63437DC5" w14:textId="77777777" w:rsidR="00497EC9" w:rsidRPr="00CD14AD" w:rsidRDefault="00497EC9" w:rsidP="00497EC9">
      <w:pPr>
        <w:spacing w:line="360" w:lineRule="auto"/>
        <w:jc w:val="both"/>
        <w:rPr>
          <w:rFonts w:ascii="Times New Roman" w:hAnsi="Times New Roman"/>
          <w:highlight w:val="yellow"/>
        </w:rPr>
      </w:pPr>
    </w:p>
    <w:p w14:paraId="2F3CC9E8" w14:textId="77777777" w:rsidR="00497EC9" w:rsidRPr="00497EC9" w:rsidRDefault="00497EC9" w:rsidP="00497EC9">
      <w:pPr>
        <w:spacing w:line="360" w:lineRule="auto"/>
        <w:jc w:val="both"/>
        <w:rPr>
          <w:rFonts w:ascii="Times New Roman" w:hAnsi="Times New Roman"/>
          <w:b/>
        </w:rPr>
      </w:pPr>
      <w:r w:rsidRPr="00497EC9">
        <w:rPr>
          <w:rFonts w:ascii="Times New Roman" w:hAnsi="Times New Roman"/>
          <w:b/>
        </w:rPr>
        <w:t>3.2</w:t>
      </w:r>
      <w:r w:rsidRPr="00497EC9">
        <w:rPr>
          <w:rFonts w:ascii="Times New Roman" w:hAnsi="Times New Roman"/>
          <w:b/>
        </w:rPr>
        <w:tab/>
        <w:t>Textbooks</w:t>
      </w:r>
    </w:p>
    <w:p w14:paraId="4A1A8CDE" w14:textId="77777777" w:rsidR="00497EC9" w:rsidRPr="00497EC9" w:rsidRDefault="00497EC9" w:rsidP="00497EC9">
      <w:pPr>
        <w:spacing w:line="360" w:lineRule="auto"/>
        <w:jc w:val="both"/>
        <w:rPr>
          <w:rFonts w:ascii="Times New Roman" w:hAnsi="Times New Roman"/>
        </w:rPr>
      </w:pPr>
    </w:p>
    <w:p w14:paraId="7ABA2999" w14:textId="52DACA18" w:rsidR="00237016" w:rsidRPr="0019281F" w:rsidRDefault="00237016" w:rsidP="00237016">
      <w:pPr>
        <w:pStyle w:val="WP9"/>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line="360" w:lineRule="auto"/>
        <w:rPr>
          <w:b w:val="0"/>
          <w:i/>
          <w:iCs/>
        </w:rPr>
      </w:pPr>
      <w:r w:rsidRPr="00A66B3A">
        <w:rPr>
          <w:b w:val="0"/>
        </w:rPr>
        <w:t xml:space="preserve">Angrist, J.D. and </w:t>
      </w:r>
      <w:proofErr w:type="spellStart"/>
      <w:r w:rsidRPr="00A66B3A">
        <w:rPr>
          <w:b w:val="0"/>
        </w:rPr>
        <w:t>Pischke</w:t>
      </w:r>
      <w:proofErr w:type="spellEnd"/>
      <w:r w:rsidRPr="00A66B3A">
        <w:rPr>
          <w:b w:val="0"/>
        </w:rPr>
        <w:t xml:space="preserve"> J-S (2009) </w:t>
      </w:r>
      <w:r w:rsidRPr="00A66B3A">
        <w:rPr>
          <w:b w:val="0"/>
          <w:i/>
          <w:iCs/>
        </w:rPr>
        <w:t>Mostly Harmless Econometrics: An Empiricist’s</w:t>
      </w:r>
      <w:r>
        <w:rPr>
          <w:b w:val="0"/>
          <w:i/>
          <w:iCs/>
        </w:rPr>
        <w:t xml:space="preserve"> </w:t>
      </w:r>
      <w:r w:rsidRPr="00A66B3A">
        <w:rPr>
          <w:b w:val="0"/>
          <w:i/>
          <w:iCs/>
        </w:rPr>
        <w:t>Companion</w:t>
      </w:r>
      <w:r w:rsidRPr="00A66B3A">
        <w:rPr>
          <w:b w:val="0"/>
        </w:rPr>
        <w:t>, Princeton N.J.: Princeton University Press</w:t>
      </w:r>
      <w:r>
        <w:rPr>
          <w:b w:val="0"/>
        </w:rPr>
        <w:t>.</w:t>
      </w:r>
    </w:p>
    <w:p w14:paraId="0741224B" w14:textId="3153A296" w:rsidR="00237016" w:rsidRPr="00C37CDD" w:rsidRDefault="00237016" w:rsidP="00237016">
      <w:pPr>
        <w:spacing w:line="360" w:lineRule="auto"/>
        <w:ind w:left="720" w:hanging="720"/>
        <w:jc w:val="both"/>
        <w:rPr>
          <w:rFonts w:ascii="Times New Roman" w:hAnsi="Times New Roman"/>
          <w:bCs/>
          <w:szCs w:val="24"/>
          <w:lang w:val="en-GB"/>
        </w:rPr>
      </w:pPr>
      <w:r w:rsidRPr="00C37CDD">
        <w:rPr>
          <w:rFonts w:ascii="Times New Roman" w:hAnsi="Times New Roman"/>
          <w:bCs/>
        </w:rPr>
        <w:t>Enders W. (201</w:t>
      </w:r>
      <w:r>
        <w:rPr>
          <w:rFonts w:ascii="Times New Roman" w:hAnsi="Times New Roman"/>
          <w:bCs/>
        </w:rPr>
        <w:t>4</w:t>
      </w:r>
      <w:r w:rsidRPr="00C37CDD">
        <w:rPr>
          <w:rFonts w:ascii="Times New Roman" w:hAnsi="Times New Roman"/>
          <w:bCs/>
        </w:rPr>
        <w:t xml:space="preserve">) </w:t>
      </w:r>
      <w:r w:rsidRPr="00C37CDD">
        <w:rPr>
          <w:rFonts w:ascii="Times New Roman" w:hAnsi="Times New Roman"/>
          <w:bCs/>
          <w:i/>
          <w:iCs/>
        </w:rPr>
        <w:t>Applied Econometric Time Series</w:t>
      </w:r>
      <w:r>
        <w:rPr>
          <w:rFonts w:ascii="Times New Roman" w:hAnsi="Times New Roman"/>
          <w:bCs/>
          <w:i/>
          <w:iCs/>
        </w:rPr>
        <w:t xml:space="preserve"> </w:t>
      </w:r>
      <w:r>
        <w:rPr>
          <w:rFonts w:ascii="Times New Roman" w:hAnsi="Times New Roman"/>
          <w:bCs/>
        </w:rPr>
        <w:t>(</w:t>
      </w:r>
      <w:r w:rsidRPr="00C37CDD">
        <w:rPr>
          <w:rFonts w:ascii="Times New Roman" w:hAnsi="Times New Roman"/>
          <w:bCs/>
        </w:rPr>
        <w:t>4th edition)</w:t>
      </w:r>
      <w:r>
        <w:rPr>
          <w:rFonts w:ascii="Times New Roman" w:hAnsi="Times New Roman"/>
          <w:bCs/>
        </w:rPr>
        <w:t xml:space="preserve">. </w:t>
      </w:r>
      <w:r w:rsidRPr="00C37CDD">
        <w:rPr>
          <w:rFonts w:ascii="Times New Roman" w:hAnsi="Times New Roman"/>
          <w:bCs/>
        </w:rPr>
        <w:t>Wiley</w:t>
      </w:r>
    </w:p>
    <w:p w14:paraId="779AF457" w14:textId="3746E774" w:rsidR="00497EC9" w:rsidRDefault="00497EC9" w:rsidP="00497EC9">
      <w:pPr>
        <w:spacing w:line="360" w:lineRule="auto"/>
        <w:ind w:left="720" w:hanging="720"/>
        <w:jc w:val="both"/>
        <w:rPr>
          <w:rFonts w:ascii="Times New Roman" w:hAnsi="Times New Roman"/>
          <w:b/>
          <w:szCs w:val="24"/>
          <w:lang w:val="en-GB"/>
        </w:rPr>
      </w:pPr>
      <w:r w:rsidRPr="00497EC9">
        <w:rPr>
          <w:rFonts w:ascii="Times New Roman" w:hAnsi="Times New Roman"/>
          <w:szCs w:val="24"/>
          <w:lang w:val="en-GB"/>
        </w:rPr>
        <w:t>Hill R. C., W.E. Griffiths</w:t>
      </w:r>
      <w:r>
        <w:rPr>
          <w:rFonts w:ascii="Times New Roman" w:hAnsi="Times New Roman"/>
          <w:szCs w:val="24"/>
          <w:lang w:val="en-GB"/>
        </w:rPr>
        <w:t>,</w:t>
      </w:r>
      <w:r w:rsidRPr="00497EC9">
        <w:rPr>
          <w:rFonts w:ascii="Times New Roman" w:hAnsi="Times New Roman"/>
          <w:szCs w:val="24"/>
          <w:lang w:val="en-GB"/>
        </w:rPr>
        <w:t xml:space="preserve"> and G.C. Lim (2018),</w:t>
      </w:r>
      <w:r w:rsidRPr="00497EC9">
        <w:rPr>
          <w:rFonts w:ascii="Times New Roman" w:hAnsi="Times New Roman"/>
          <w:i/>
          <w:szCs w:val="24"/>
          <w:lang w:val="en-GB"/>
        </w:rPr>
        <w:t xml:space="preserve"> Principles of Econometrics, </w:t>
      </w:r>
      <w:r w:rsidRPr="00497EC9">
        <w:rPr>
          <w:rFonts w:ascii="Times New Roman" w:hAnsi="Times New Roman"/>
          <w:szCs w:val="24"/>
          <w:lang w:val="en-GB"/>
        </w:rPr>
        <w:t>Wiley (5</w:t>
      </w:r>
      <w:r w:rsidRPr="00497EC9">
        <w:rPr>
          <w:rFonts w:ascii="Times New Roman" w:hAnsi="Times New Roman"/>
          <w:szCs w:val="24"/>
          <w:vertAlign w:val="superscript"/>
          <w:lang w:val="en-GB"/>
        </w:rPr>
        <w:t>th</w:t>
      </w:r>
      <w:r w:rsidRPr="00497EC9">
        <w:rPr>
          <w:rFonts w:ascii="Times New Roman" w:hAnsi="Times New Roman"/>
          <w:szCs w:val="24"/>
          <w:lang w:val="en-GB"/>
        </w:rPr>
        <w:t xml:space="preserve"> Edition) </w:t>
      </w:r>
      <w:r w:rsidRPr="00497EC9">
        <w:rPr>
          <w:rFonts w:ascii="Times New Roman" w:hAnsi="Times New Roman"/>
          <w:b/>
          <w:szCs w:val="24"/>
          <w:lang w:val="en-GB"/>
        </w:rPr>
        <w:t>(HGL)</w:t>
      </w:r>
    </w:p>
    <w:p w14:paraId="0B45AFED" w14:textId="77777777" w:rsidR="00B85D6F" w:rsidRPr="00237016" w:rsidRDefault="00B85D6F" w:rsidP="00B85D6F">
      <w:pPr>
        <w:spacing w:line="360" w:lineRule="auto"/>
        <w:ind w:left="720" w:hanging="720"/>
        <w:jc w:val="both"/>
        <w:rPr>
          <w:rFonts w:ascii="Times New Roman" w:hAnsi="Times New Roman"/>
          <w:szCs w:val="24"/>
          <w:lang w:val="en-GB"/>
        </w:rPr>
      </w:pPr>
      <w:r w:rsidRPr="00237016">
        <w:rPr>
          <w:rFonts w:ascii="Times New Roman" w:hAnsi="Times New Roman"/>
          <w:szCs w:val="24"/>
          <w:lang w:val="en-GB"/>
        </w:rPr>
        <w:t>Verbeek, M. (201</w:t>
      </w:r>
      <w:r>
        <w:rPr>
          <w:rFonts w:ascii="Times New Roman" w:hAnsi="Times New Roman"/>
          <w:szCs w:val="24"/>
          <w:lang w:val="en-GB"/>
        </w:rPr>
        <w:t>7</w:t>
      </w:r>
      <w:r w:rsidRPr="00237016">
        <w:rPr>
          <w:rFonts w:ascii="Times New Roman" w:hAnsi="Times New Roman"/>
          <w:szCs w:val="24"/>
          <w:lang w:val="en-GB"/>
        </w:rPr>
        <w:t xml:space="preserve">), </w:t>
      </w:r>
      <w:r w:rsidRPr="00237016">
        <w:rPr>
          <w:rFonts w:ascii="Times New Roman" w:hAnsi="Times New Roman"/>
          <w:i/>
          <w:szCs w:val="24"/>
          <w:lang w:val="en-GB"/>
        </w:rPr>
        <w:t xml:space="preserve">A Guide to Modern Econometrics </w:t>
      </w:r>
      <w:r w:rsidRPr="00237016">
        <w:rPr>
          <w:rFonts w:ascii="Times New Roman" w:hAnsi="Times New Roman"/>
          <w:szCs w:val="24"/>
          <w:lang w:val="en-GB"/>
        </w:rPr>
        <w:t>(</w:t>
      </w:r>
      <w:r>
        <w:rPr>
          <w:rFonts w:ascii="Times New Roman" w:hAnsi="Times New Roman"/>
          <w:szCs w:val="24"/>
          <w:lang w:val="en-GB"/>
        </w:rPr>
        <w:t>5</w:t>
      </w:r>
      <w:r w:rsidRPr="00237016">
        <w:rPr>
          <w:rFonts w:ascii="Times New Roman" w:hAnsi="Times New Roman"/>
          <w:szCs w:val="24"/>
          <w:vertAlign w:val="superscript"/>
          <w:lang w:val="en-GB"/>
        </w:rPr>
        <w:t>th</w:t>
      </w:r>
      <w:r w:rsidRPr="00237016">
        <w:rPr>
          <w:rFonts w:ascii="Times New Roman" w:hAnsi="Times New Roman"/>
          <w:szCs w:val="24"/>
          <w:lang w:val="en-GB"/>
        </w:rPr>
        <w:t xml:space="preserve"> Edition), Wiley.</w:t>
      </w:r>
    </w:p>
    <w:p w14:paraId="615904EE" w14:textId="77777777" w:rsidR="00237016" w:rsidRPr="00497EC9" w:rsidRDefault="00237016" w:rsidP="00237016">
      <w:pPr>
        <w:spacing w:line="360" w:lineRule="auto"/>
        <w:ind w:left="720" w:hanging="720"/>
        <w:jc w:val="both"/>
        <w:rPr>
          <w:rFonts w:ascii="Times New Roman" w:hAnsi="Times New Roman"/>
          <w:szCs w:val="24"/>
          <w:lang w:val="en-GB"/>
        </w:rPr>
      </w:pPr>
      <w:r w:rsidRPr="00497EC9">
        <w:rPr>
          <w:rFonts w:ascii="Times New Roman" w:hAnsi="Times New Roman"/>
          <w:szCs w:val="24"/>
          <w:lang w:val="en-GB"/>
        </w:rPr>
        <w:t>Wooldridge, J. M. (201</w:t>
      </w:r>
      <w:r>
        <w:rPr>
          <w:rFonts w:ascii="Times New Roman" w:hAnsi="Times New Roman"/>
          <w:szCs w:val="24"/>
          <w:lang w:val="en-GB"/>
        </w:rPr>
        <w:t>9</w:t>
      </w:r>
      <w:r w:rsidRPr="00497EC9">
        <w:rPr>
          <w:rFonts w:ascii="Times New Roman" w:hAnsi="Times New Roman"/>
          <w:szCs w:val="24"/>
          <w:lang w:val="en-GB"/>
        </w:rPr>
        <w:t xml:space="preserve">), </w:t>
      </w:r>
      <w:r w:rsidRPr="00497EC9">
        <w:rPr>
          <w:rFonts w:ascii="Times New Roman" w:hAnsi="Times New Roman"/>
          <w:i/>
          <w:szCs w:val="24"/>
          <w:lang w:val="en-GB"/>
        </w:rPr>
        <w:t>Introductory Econometrics: A Modern Approach</w:t>
      </w:r>
      <w:r w:rsidRPr="00497EC9">
        <w:rPr>
          <w:rFonts w:ascii="Times New Roman" w:hAnsi="Times New Roman"/>
          <w:szCs w:val="24"/>
          <w:lang w:val="en-GB"/>
        </w:rPr>
        <w:t>, (</w:t>
      </w:r>
      <w:r>
        <w:rPr>
          <w:rFonts w:ascii="Times New Roman" w:hAnsi="Times New Roman"/>
          <w:szCs w:val="24"/>
          <w:lang w:val="en-GB"/>
        </w:rPr>
        <w:t>7</w:t>
      </w:r>
      <w:r w:rsidRPr="00497EC9">
        <w:rPr>
          <w:rFonts w:ascii="Times New Roman" w:hAnsi="Times New Roman"/>
          <w:szCs w:val="24"/>
          <w:vertAlign w:val="superscript"/>
          <w:lang w:val="en-GB"/>
        </w:rPr>
        <w:t>th</w:t>
      </w:r>
      <w:r w:rsidRPr="00497EC9">
        <w:rPr>
          <w:rFonts w:ascii="Times New Roman" w:hAnsi="Times New Roman"/>
          <w:szCs w:val="24"/>
          <w:lang w:val="en-GB"/>
        </w:rPr>
        <w:t xml:space="preserve"> Edition), Cengage Learning </w:t>
      </w:r>
    </w:p>
    <w:p w14:paraId="38E06143" w14:textId="77777777" w:rsidR="00497EC9" w:rsidRDefault="00497EC9" w:rsidP="00497EC9">
      <w:pPr>
        <w:spacing w:line="360" w:lineRule="auto"/>
        <w:ind w:left="720" w:hanging="720"/>
        <w:jc w:val="both"/>
        <w:rPr>
          <w:rFonts w:ascii="Times New Roman" w:hAnsi="Times New Roman"/>
          <w:szCs w:val="24"/>
          <w:highlight w:val="yellow"/>
          <w:lang w:val="en-GB"/>
        </w:rPr>
      </w:pPr>
    </w:p>
    <w:p w14:paraId="07C08AFB" w14:textId="3110911C" w:rsidR="00497EC9" w:rsidRPr="00237016" w:rsidRDefault="00497EC9" w:rsidP="00497EC9">
      <w:pPr>
        <w:spacing w:line="360" w:lineRule="auto"/>
        <w:ind w:left="720" w:hanging="720"/>
        <w:jc w:val="both"/>
        <w:rPr>
          <w:rFonts w:ascii="Times New Roman" w:hAnsi="Times New Roman"/>
          <w:b/>
          <w:szCs w:val="24"/>
        </w:rPr>
      </w:pPr>
      <w:r w:rsidRPr="00237016">
        <w:rPr>
          <w:rFonts w:ascii="Times New Roman" w:hAnsi="Times New Roman"/>
          <w:b/>
          <w:szCs w:val="24"/>
        </w:rPr>
        <w:t xml:space="preserve">Supplementary </w:t>
      </w:r>
      <w:r w:rsidR="005D0528" w:rsidRPr="00237016">
        <w:rPr>
          <w:rFonts w:ascii="Times New Roman" w:hAnsi="Times New Roman"/>
          <w:b/>
          <w:szCs w:val="24"/>
        </w:rPr>
        <w:t>textbooks</w:t>
      </w:r>
    </w:p>
    <w:p w14:paraId="00A072E3"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p>
    <w:p w14:paraId="26642EAE" w14:textId="77777777" w:rsidR="00497EC9" w:rsidRPr="00237016" w:rsidRDefault="00497EC9" w:rsidP="00497EC9">
      <w:pPr>
        <w:spacing w:line="360" w:lineRule="auto"/>
        <w:ind w:left="720" w:hanging="720"/>
        <w:jc w:val="both"/>
        <w:rPr>
          <w:rFonts w:ascii="Times New Roman" w:hAnsi="Times New Roman"/>
          <w:vertAlign w:val="superscript"/>
        </w:rPr>
      </w:pPr>
      <w:r w:rsidRPr="00237016">
        <w:rPr>
          <w:rFonts w:ascii="Times New Roman" w:hAnsi="Times New Roman"/>
        </w:rPr>
        <w:t xml:space="preserve">Adkins, L. C. (2013) </w:t>
      </w:r>
      <w:r w:rsidRPr="00237016">
        <w:rPr>
          <w:rFonts w:ascii="Times New Roman" w:hAnsi="Times New Roman"/>
          <w:i/>
        </w:rPr>
        <w:t>Using GRETL for Principles of Econometrics</w:t>
      </w:r>
      <w:r w:rsidRPr="00237016">
        <w:rPr>
          <w:rFonts w:ascii="Times New Roman" w:hAnsi="Times New Roman"/>
        </w:rPr>
        <w:t>,</w:t>
      </w:r>
      <w:r w:rsidRPr="00237016">
        <w:rPr>
          <w:rFonts w:ascii="Times New Roman" w:hAnsi="Times New Roman"/>
          <w:vertAlign w:val="superscript"/>
        </w:rPr>
        <w:t xml:space="preserve"> </w:t>
      </w:r>
      <w:r w:rsidRPr="00237016">
        <w:rPr>
          <w:rFonts w:ascii="Times New Roman" w:hAnsi="Times New Roman"/>
        </w:rPr>
        <w:t>(4</w:t>
      </w:r>
      <w:r w:rsidRPr="00237016">
        <w:rPr>
          <w:rFonts w:ascii="Times New Roman" w:hAnsi="Times New Roman"/>
          <w:vertAlign w:val="superscript"/>
        </w:rPr>
        <w:t>th</w:t>
      </w:r>
      <w:r w:rsidRPr="00237016">
        <w:rPr>
          <w:rFonts w:ascii="Times New Roman" w:hAnsi="Times New Roman"/>
        </w:rPr>
        <w:t xml:space="preserve"> Edition), Free online textbook</w:t>
      </w:r>
    </w:p>
    <w:p w14:paraId="6C5F963C"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r w:rsidRPr="00237016">
        <w:rPr>
          <w:b w:val="0"/>
        </w:rPr>
        <w:t xml:space="preserve">Adkins, L. C. and Hill (2008) </w:t>
      </w:r>
      <w:r w:rsidRPr="00237016">
        <w:rPr>
          <w:b w:val="0"/>
          <w:i/>
        </w:rPr>
        <w:t>Using Stata for Principles of Econometrics</w:t>
      </w:r>
      <w:r w:rsidRPr="00237016">
        <w:t xml:space="preserve">, </w:t>
      </w:r>
      <w:r w:rsidRPr="00237016">
        <w:rPr>
          <w:b w:val="0"/>
        </w:rPr>
        <w:t>Stata Press</w:t>
      </w:r>
    </w:p>
    <w:p w14:paraId="333D44D5" w14:textId="77777777" w:rsidR="002102E3" w:rsidRDefault="002102E3" w:rsidP="00497EC9">
      <w:pPr>
        <w:spacing w:line="360" w:lineRule="auto"/>
        <w:ind w:left="720" w:hanging="720"/>
        <w:jc w:val="both"/>
        <w:rPr>
          <w:rFonts w:ascii="Times New Roman" w:hAnsi="Times New Roman"/>
        </w:rPr>
      </w:pPr>
    </w:p>
    <w:p w14:paraId="2A137D03" w14:textId="167C2251" w:rsidR="00497EC9" w:rsidRDefault="00497EC9" w:rsidP="00497EC9">
      <w:pPr>
        <w:spacing w:line="360" w:lineRule="auto"/>
        <w:ind w:left="720" w:hanging="720"/>
        <w:jc w:val="both"/>
        <w:rPr>
          <w:rFonts w:ascii="Times New Roman" w:hAnsi="Times New Roman"/>
        </w:rPr>
      </w:pPr>
      <w:r w:rsidRPr="00237016">
        <w:rPr>
          <w:rFonts w:ascii="Times New Roman" w:hAnsi="Times New Roman"/>
        </w:rPr>
        <w:t xml:space="preserve">Baltagi, B. (2011) </w:t>
      </w:r>
      <w:r w:rsidRPr="00237016">
        <w:rPr>
          <w:rFonts w:ascii="Times New Roman" w:hAnsi="Times New Roman"/>
          <w:i/>
        </w:rPr>
        <w:t>Econometrics</w:t>
      </w:r>
      <w:r w:rsidRPr="00237016">
        <w:rPr>
          <w:rFonts w:ascii="Times New Roman" w:hAnsi="Times New Roman"/>
        </w:rPr>
        <w:t xml:space="preserve"> (5</w:t>
      </w:r>
      <w:r w:rsidRPr="00237016">
        <w:rPr>
          <w:rFonts w:ascii="Times New Roman" w:hAnsi="Times New Roman"/>
          <w:vertAlign w:val="superscript"/>
        </w:rPr>
        <w:t>th</w:t>
      </w:r>
      <w:r w:rsidRPr="00237016">
        <w:rPr>
          <w:rFonts w:ascii="Times New Roman" w:hAnsi="Times New Roman"/>
        </w:rPr>
        <w:t xml:space="preserve"> Edition), Springer</w:t>
      </w:r>
    </w:p>
    <w:p w14:paraId="794571D9" w14:textId="63752F0B" w:rsidR="002102E3" w:rsidRDefault="002102E3" w:rsidP="002102E3">
      <w:pPr>
        <w:spacing w:line="360" w:lineRule="auto"/>
        <w:jc w:val="both"/>
        <w:rPr>
          <w:rFonts w:ascii="Times New Roman" w:hAnsi="Times New Roman"/>
        </w:rPr>
      </w:pPr>
      <w:r w:rsidRPr="002102E3">
        <w:rPr>
          <w:rFonts w:ascii="Times New Roman" w:hAnsi="Times New Roman"/>
        </w:rPr>
        <w:t>Cameron A. C</w:t>
      </w:r>
      <w:r w:rsidR="005D0528">
        <w:rPr>
          <w:rFonts w:ascii="Times New Roman" w:hAnsi="Times New Roman"/>
        </w:rPr>
        <w:t>.</w:t>
      </w:r>
      <w:r w:rsidRPr="002102E3">
        <w:rPr>
          <w:rFonts w:ascii="Times New Roman" w:hAnsi="Times New Roman"/>
        </w:rPr>
        <w:t xml:space="preserve"> and P</w:t>
      </w:r>
      <w:r w:rsidR="005D0528">
        <w:rPr>
          <w:rFonts w:ascii="Times New Roman" w:hAnsi="Times New Roman"/>
        </w:rPr>
        <w:t>.</w:t>
      </w:r>
      <w:r w:rsidRPr="002102E3">
        <w:rPr>
          <w:rFonts w:ascii="Times New Roman" w:hAnsi="Times New Roman"/>
        </w:rPr>
        <w:t xml:space="preserve"> K. Trivedi, (2005), Microeconometrics: Methods and Applications, Cambridge University Press</w:t>
      </w:r>
    </w:p>
    <w:p w14:paraId="07530364" w14:textId="77777777" w:rsidR="005D0528" w:rsidRPr="002102E3" w:rsidRDefault="005D0528" w:rsidP="002102E3">
      <w:pPr>
        <w:spacing w:line="360" w:lineRule="auto"/>
        <w:jc w:val="both"/>
        <w:rPr>
          <w:rFonts w:ascii="Times New Roman" w:hAnsi="Times New Roman"/>
        </w:rPr>
      </w:pPr>
    </w:p>
    <w:p w14:paraId="07523EF2" w14:textId="03D887C0" w:rsidR="002102E3" w:rsidRPr="00237016" w:rsidRDefault="005D0528" w:rsidP="00497EC9">
      <w:pPr>
        <w:spacing w:line="360" w:lineRule="auto"/>
        <w:ind w:left="720" w:hanging="720"/>
        <w:jc w:val="both"/>
        <w:rPr>
          <w:rFonts w:ascii="Times New Roman" w:hAnsi="Times New Roman"/>
        </w:rPr>
      </w:pPr>
      <w:r>
        <w:rPr>
          <w:rFonts w:ascii="Times New Roman" w:hAnsi="Times New Roman"/>
        </w:rPr>
        <w:t>Cameron, A., C. and P. K. Trivedi (2010), Microeconometrics Using STATA, STATA Press.</w:t>
      </w:r>
    </w:p>
    <w:p w14:paraId="48AFAC0A" w14:textId="724EDAF5"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line="360" w:lineRule="auto"/>
        <w:rPr>
          <w:b w:val="0"/>
        </w:rPr>
      </w:pPr>
      <w:r w:rsidRPr="00237016">
        <w:rPr>
          <w:b w:val="0"/>
        </w:rPr>
        <w:t>Greene W. H. (201</w:t>
      </w:r>
      <w:r w:rsidR="001B5B76">
        <w:rPr>
          <w:b w:val="0"/>
        </w:rPr>
        <w:t>8</w:t>
      </w:r>
      <w:r w:rsidRPr="00237016">
        <w:rPr>
          <w:b w:val="0"/>
        </w:rPr>
        <w:t xml:space="preserve">), </w:t>
      </w:r>
      <w:r w:rsidRPr="00237016">
        <w:rPr>
          <w:b w:val="0"/>
          <w:bCs/>
          <w:i/>
        </w:rPr>
        <w:t xml:space="preserve">Econometric Analysis </w:t>
      </w:r>
      <w:r w:rsidRPr="00237016">
        <w:rPr>
          <w:b w:val="0"/>
        </w:rPr>
        <w:t>(</w:t>
      </w:r>
      <w:r w:rsidR="001B5B76">
        <w:rPr>
          <w:b w:val="0"/>
        </w:rPr>
        <w:t>8</w:t>
      </w:r>
      <w:r w:rsidRPr="00237016">
        <w:rPr>
          <w:b w:val="0"/>
          <w:vertAlign w:val="superscript"/>
        </w:rPr>
        <w:t>th</w:t>
      </w:r>
      <w:r w:rsidRPr="00237016">
        <w:rPr>
          <w:b w:val="0"/>
        </w:rPr>
        <w:t xml:space="preserve"> Edition), P</w:t>
      </w:r>
      <w:r w:rsidR="001B5B76">
        <w:rPr>
          <w:b w:val="0"/>
        </w:rPr>
        <w:t>earson</w:t>
      </w:r>
      <w:r w:rsidRPr="00237016">
        <w:rPr>
          <w:b w:val="0"/>
        </w:rPr>
        <w:t>.</w:t>
      </w:r>
    </w:p>
    <w:p w14:paraId="1667CE35" w14:textId="77777777" w:rsidR="00497EC9" w:rsidRPr="00237016" w:rsidRDefault="00497EC9" w:rsidP="00497EC9">
      <w:pPr>
        <w:spacing w:line="360" w:lineRule="auto"/>
        <w:ind w:left="720" w:hanging="720"/>
        <w:jc w:val="both"/>
        <w:rPr>
          <w:rFonts w:ascii="Times New Roman" w:hAnsi="Times New Roman"/>
          <w:szCs w:val="24"/>
          <w:lang w:val="en-GB"/>
        </w:rPr>
      </w:pPr>
      <w:r w:rsidRPr="00237016">
        <w:rPr>
          <w:rFonts w:ascii="Times New Roman" w:hAnsi="Times New Roman"/>
          <w:szCs w:val="24"/>
          <w:lang w:val="en-GB"/>
        </w:rPr>
        <w:t xml:space="preserve">Gujarati D. N. and D. C. Porter (2009), </w:t>
      </w:r>
      <w:r w:rsidRPr="00237016">
        <w:rPr>
          <w:rFonts w:ascii="Times New Roman" w:hAnsi="Times New Roman"/>
          <w:i/>
          <w:szCs w:val="24"/>
          <w:lang w:val="en-GB"/>
        </w:rPr>
        <w:t>Basic Econometrics</w:t>
      </w:r>
      <w:r w:rsidRPr="00237016">
        <w:rPr>
          <w:rFonts w:ascii="Times New Roman" w:hAnsi="Times New Roman"/>
          <w:szCs w:val="24"/>
          <w:lang w:val="en-GB"/>
        </w:rPr>
        <w:t xml:space="preserve"> (5</w:t>
      </w:r>
      <w:r w:rsidRPr="00237016">
        <w:rPr>
          <w:rFonts w:ascii="Times New Roman" w:hAnsi="Times New Roman"/>
          <w:szCs w:val="24"/>
          <w:vertAlign w:val="superscript"/>
          <w:lang w:val="en-GB"/>
        </w:rPr>
        <w:t>th</w:t>
      </w:r>
      <w:r w:rsidRPr="00237016">
        <w:rPr>
          <w:rFonts w:ascii="Times New Roman" w:hAnsi="Times New Roman"/>
          <w:szCs w:val="24"/>
          <w:lang w:val="en-GB"/>
        </w:rPr>
        <w:t xml:space="preserve"> Edition), McGraw Hill.</w:t>
      </w:r>
    </w:p>
    <w:p w14:paraId="275E812D"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r w:rsidRPr="00237016">
        <w:rPr>
          <w:b w:val="0"/>
        </w:rPr>
        <w:t xml:space="preserve">Harris, R. and R. </w:t>
      </w:r>
      <w:proofErr w:type="spellStart"/>
      <w:r w:rsidRPr="00237016">
        <w:rPr>
          <w:b w:val="0"/>
        </w:rPr>
        <w:t>Sollis</w:t>
      </w:r>
      <w:proofErr w:type="spellEnd"/>
      <w:r w:rsidRPr="00237016">
        <w:rPr>
          <w:b w:val="0"/>
        </w:rPr>
        <w:t xml:space="preserve"> (2003), Applied Time Series Modelling and Forecasting, Wiley.</w:t>
      </w:r>
    </w:p>
    <w:p w14:paraId="527D8429" w14:textId="77777777" w:rsidR="002102E3" w:rsidRDefault="002102E3" w:rsidP="00497EC9">
      <w:pPr>
        <w:spacing w:line="360" w:lineRule="auto"/>
        <w:ind w:left="720" w:hanging="720"/>
        <w:jc w:val="both"/>
        <w:rPr>
          <w:rFonts w:ascii="Times New Roman" w:hAnsi="Times New Roman"/>
          <w:szCs w:val="24"/>
          <w:lang w:val="en-GB"/>
        </w:rPr>
      </w:pPr>
    </w:p>
    <w:p w14:paraId="6F8E5E7B" w14:textId="129F33ED" w:rsidR="00497EC9" w:rsidRPr="00237016" w:rsidRDefault="00497EC9" w:rsidP="00497EC9">
      <w:pPr>
        <w:spacing w:line="360" w:lineRule="auto"/>
        <w:ind w:left="720" w:hanging="720"/>
        <w:jc w:val="both"/>
        <w:rPr>
          <w:rFonts w:ascii="Times New Roman" w:hAnsi="Times New Roman"/>
          <w:szCs w:val="24"/>
          <w:lang w:val="en-GB"/>
        </w:rPr>
      </w:pPr>
      <w:r w:rsidRPr="00237016">
        <w:rPr>
          <w:rFonts w:ascii="Times New Roman" w:hAnsi="Times New Roman"/>
          <w:szCs w:val="24"/>
          <w:lang w:val="en-GB"/>
        </w:rPr>
        <w:t xml:space="preserve">Johnston, J. and J. DiNardo (1997), </w:t>
      </w:r>
      <w:r w:rsidRPr="00237016">
        <w:rPr>
          <w:rFonts w:ascii="Times New Roman" w:hAnsi="Times New Roman"/>
          <w:i/>
          <w:szCs w:val="24"/>
          <w:lang w:val="en-GB"/>
        </w:rPr>
        <w:t xml:space="preserve">Econometric Methods, </w:t>
      </w:r>
      <w:r w:rsidRPr="00237016">
        <w:rPr>
          <w:rFonts w:ascii="Times New Roman" w:hAnsi="Times New Roman"/>
          <w:szCs w:val="24"/>
          <w:lang w:val="en-GB"/>
        </w:rPr>
        <w:t>McGraw-Hill 4</w:t>
      </w:r>
      <w:r w:rsidRPr="00237016">
        <w:rPr>
          <w:rFonts w:ascii="Times New Roman" w:hAnsi="Times New Roman"/>
          <w:szCs w:val="24"/>
          <w:vertAlign w:val="superscript"/>
          <w:lang w:val="en-GB"/>
        </w:rPr>
        <w:t>th</w:t>
      </w:r>
      <w:r w:rsidRPr="00237016">
        <w:rPr>
          <w:rFonts w:ascii="Times New Roman" w:hAnsi="Times New Roman"/>
          <w:szCs w:val="24"/>
          <w:lang w:val="en-GB"/>
        </w:rPr>
        <w:t xml:space="preserve"> Ed</w:t>
      </w:r>
      <w:r w:rsidR="002102E3">
        <w:rPr>
          <w:rFonts w:ascii="Times New Roman" w:hAnsi="Times New Roman"/>
          <w:szCs w:val="24"/>
          <w:lang w:val="en-GB"/>
        </w:rPr>
        <w:t>.</w:t>
      </w:r>
    </w:p>
    <w:p w14:paraId="43CB8B4C" w14:textId="77777777" w:rsidR="00497EC9" w:rsidRPr="00237016" w:rsidRDefault="00497EC9" w:rsidP="00497EC9">
      <w:pPr>
        <w:spacing w:line="360" w:lineRule="auto"/>
        <w:ind w:left="720" w:hanging="720"/>
        <w:jc w:val="both"/>
        <w:rPr>
          <w:rFonts w:ascii="Times New Roman" w:hAnsi="Times New Roman"/>
        </w:rPr>
      </w:pPr>
      <w:proofErr w:type="spellStart"/>
      <w:r w:rsidRPr="00237016">
        <w:rPr>
          <w:rFonts w:ascii="Times New Roman" w:hAnsi="Times New Roman"/>
        </w:rPr>
        <w:t>Maddala</w:t>
      </w:r>
      <w:proofErr w:type="spellEnd"/>
      <w:r w:rsidRPr="00237016">
        <w:rPr>
          <w:rFonts w:ascii="Times New Roman" w:hAnsi="Times New Roman"/>
        </w:rPr>
        <w:t xml:space="preserve">, G. S, and K. </w:t>
      </w:r>
      <w:proofErr w:type="spellStart"/>
      <w:r w:rsidRPr="00237016">
        <w:rPr>
          <w:rFonts w:ascii="Times New Roman" w:hAnsi="Times New Roman"/>
        </w:rPr>
        <w:t>Lahiri</w:t>
      </w:r>
      <w:proofErr w:type="spellEnd"/>
      <w:r w:rsidRPr="00237016">
        <w:rPr>
          <w:rFonts w:ascii="Times New Roman" w:hAnsi="Times New Roman"/>
        </w:rPr>
        <w:t xml:space="preserve"> (2010) </w:t>
      </w:r>
      <w:r w:rsidRPr="00237016">
        <w:rPr>
          <w:rFonts w:ascii="Times New Roman" w:hAnsi="Times New Roman"/>
          <w:i/>
        </w:rPr>
        <w:t>Introduction to Econometrics</w:t>
      </w:r>
      <w:r w:rsidRPr="00237016">
        <w:rPr>
          <w:rFonts w:ascii="Times New Roman" w:hAnsi="Times New Roman"/>
        </w:rPr>
        <w:t xml:space="preserve"> (4</w:t>
      </w:r>
      <w:r w:rsidRPr="00237016">
        <w:rPr>
          <w:rFonts w:ascii="Times New Roman" w:hAnsi="Times New Roman"/>
          <w:vertAlign w:val="superscript"/>
        </w:rPr>
        <w:t>th</w:t>
      </w:r>
      <w:r w:rsidRPr="00237016">
        <w:rPr>
          <w:rFonts w:ascii="Times New Roman" w:hAnsi="Times New Roman"/>
        </w:rPr>
        <w:t xml:space="preserve"> edition), Wiley </w:t>
      </w:r>
    </w:p>
    <w:p w14:paraId="72ABAAC3"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proofErr w:type="spellStart"/>
      <w:r w:rsidRPr="00237016">
        <w:rPr>
          <w:b w:val="0"/>
        </w:rPr>
        <w:t>Maddala</w:t>
      </w:r>
      <w:proofErr w:type="spellEnd"/>
      <w:r w:rsidRPr="00237016">
        <w:rPr>
          <w:b w:val="0"/>
        </w:rPr>
        <w:t xml:space="preserve">, G.S. (1985), </w:t>
      </w:r>
      <w:r w:rsidRPr="00237016">
        <w:rPr>
          <w:b w:val="0"/>
          <w:bCs/>
          <w:i/>
        </w:rPr>
        <w:t>Limited Dependent and Qualitative Variables in Econometrics</w:t>
      </w:r>
      <w:r w:rsidRPr="00237016">
        <w:t xml:space="preserve">, </w:t>
      </w:r>
      <w:r w:rsidRPr="00237016">
        <w:rPr>
          <w:b w:val="0"/>
        </w:rPr>
        <w:t xml:space="preserve">Cambridge University Press, New York. </w:t>
      </w:r>
    </w:p>
    <w:p w14:paraId="3EC2F7F8" w14:textId="6D8E7415" w:rsidR="00497EC9" w:rsidRDefault="00497EC9" w:rsidP="00497EC9">
      <w:pPr>
        <w:spacing w:line="360" w:lineRule="auto"/>
        <w:ind w:left="720" w:hanging="720"/>
        <w:jc w:val="both"/>
        <w:rPr>
          <w:rFonts w:ascii="Times New Roman" w:hAnsi="Times New Roman"/>
        </w:rPr>
      </w:pPr>
      <w:r w:rsidRPr="00237016">
        <w:rPr>
          <w:rFonts w:ascii="Times New Roman" w:hAnsi="Times New Roman"/>
        </w:rPr>
        <w:t xml:space="preserve">Mukherjee, C., H. White and M. </w:t>
      </w:r>
      <w:proofErr w:type="spellStart"/>
      <w:r w:rsidRPr="00237016">
        <w:rPr>
          <w:rFonts w:ascii="Times New Roman" w:hAnsi="Times New Roman"/>
        </w:rPr>
        <w:t>Wuyts</w:t>
      </w:r>
      <w:proofErr w:type="spellEnd"/>
      <w:r w:rsidRPr="00237016">
        <w:rPr>
          <w:rFonts w:ascii="Times New Roman" w:hAnsi="Times New Roman"/>
        </w:rPr>
        <w:t xml:space="preserve"> (1998), </w:t>
      </w:r>
      <w:r w:rsidRPr="00237016">
        <w:rPr>
          <w:rFonts w:ascii="Times New Roman" w:hAnsi="Times New Roman"/>
          <w:i/>
        </w:rPr>
        <w:t>Econometrics and Data Analysis for Developing Countries</w:t>
      </w:r>
      <w:r w:rsidRPr="00237016">
        <w:rPr>
          <w:rFonts w:ascii="Times New Roman" w:hAnsi="Times New Roman"/>
        </w:rPr>
        <w:t xml:space="preserve">, Routledge: London (with data diskette). </w:t>
      </w:r>
    </w:p>
    <w:p w14:paraId="0D08FB8D" w14:textId="77777777" w:rsidR="005D0528" w:rsidRPr="00C37CDD" w:rsidRDefault="005D0528" w:rsidP="005D0528">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szCs w:val="24"/>
          <w:lang w:val="en-GB"/>
        </w:rPr>
      </w:pPr>
      <w:r>
        <w:rPr>
          <w:b w:val="0"/>
        </w:rPr>
        <w:t xml:space="preserve">Mills T. C. (2015) </w:t>
      </w:r>
      <w:r w:rsidRPr="00BB29B9">
        <w:rPr>
          <w:b w:val="0"/>
          <w:i/>
          <w:iCs/>
        </w:rPr>
        <w:t>Time Series Econometrics: A Concise Introduction</w:t>
      </w:r>
      <w:r w:rsidRPr="00494FAF">
        <w:rPr>
          <w:b w:val="0"/>
        </w:rPr>
        <w:t>,</w:t>
      </w:r>
      <w:r>
        <w:rPr>
          <w:b w:val="0"/>
        </w:rPr>
        <w:t xml:space="preserve"> </w:t>
      </w:r>
      <w:r w:rsidRPr="00494FAF">
        <w:rPr>
          <w:b w:val="0"/>
        </w:rPr>
        <w:t>Palgrave Macmillan</w:t>
      </w:r>
      <w:r>
        <w:rPr>
          <w:b w:val="0"/>
        </w:rPr>
        <w:t>.</w:t>
      </w:r>
    </w:p>
    <w:p w14:paraId="2CA6FE88" w14:textId="77777777" w:rsidR="005D0528" w:rsidRPr="00494FAF" w:rsidRDefault="005D0528" w:rsidP="005D0528">
      <w:pPr>
        <w:pStyle w:val="WP9"/>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rPr>
          <w:b w:val="0"/>
        </w:rPr>
      </w:pPr>
      <w:proofErr w:type="spellStart"/>
      <w:r>
        <w:rPr>
          <w:b w:val="0"/>
        </w:rPr>
        <w:t>Neusser</w:t>
      </w:r>
      <w:proofErr w:type="spellEnd"/>
      <w:r>
        <w:rPr>
          <w:b w:val="0"/>
        </w:rPr>
        <w:t xml:space="preserve"> K. (2016), </w:t>
      </w:r>
      <w:r w:rsidRPr="00BB29B9">
        <w:rPr>
          <w:b w:val="0"/>
          <w:i/>
          <w:iCs/>
        </w:rPr>
        <w:t>Time Series Econometrics,</w:t>
      </w:r>
      <w:r w:rsidRPr="00494FAF">
        <w:rPr>
          <w:b w:val="0"/>
        </w:rPr>
        <w:t xml:space="preserve"> Springer</w:t>
      </w:r>
    </w:p>
    <w:p w14:paraId="2607C3AC" w14:textId="1ABF1495" w:rsidR="002102E3" w:rsidRDefault="005D0528" w:rsidP="00497EC9">
      <w:pPr>
        <w:spacing w:line="360" w:lineRule="auto"/>
        <w:ind w:left="720" w:hanging="720"/>
        <w:jc w:val="both"/>
        <w:rPr>
          <w:rFonts w:ascii="Times New Roman" w:hAnsi="Times New Roman"/>
          <w:szCs w:val="24"/>
          <w:lang w:val="en-GB"/>
        </w:rPr>
      </w:pPr>
      <w:proofErr w:type="spellStart"/>
      <w:r>
        <w:rPr>
          <w:rFonts w:ascii="Times New Roman" w:hAnsi="Times New Roman"/>
          <w:szCs w:val="24"/>
          <w:lang w:val="en-GB"/>
        </w:rPr>
        <w:t>Pesaran</w:t>
      </w:r>
      <w:proofErr w:type="spellEnd"/>
      <w:r>
        <w:rPr>
          <w:rFonts w:ascii="Times New Roman" w:hAnsi="Times New Roman"/>
          <w:szCs w:val="24"/>
          <w:lang w:val="en-GB"/>
        </w:rPr>
        <w:t>, H. (2015), Time Series and Panel Data Econometrics, Oxford University Press.</w:t>
      </w:r>
    </w:p>
    <w:p w14:paraId="3FD07A44" w14:textId="5C5B75AB" w:rsidR="002102E3" w:rsidRDefault="002102E3" w:rsidP="002102E3">
      <w:pPr>
        <w:spacing w:line="360" w:lineRule="auto"/>
        <w:jc w:val="both"/>
        <w:rPr>
          <w:rFonts w:ascii="Times New Roman" w:hAnsi="Times New Roman"/>
        </w:rPr>
      </w:pPr>
      <w:r w:rsidRPr="00C934E9">
        <w:rPr>
          <w:rFonts w:ascii="Times New Roman" w:hAnsi="Times New Roman"/>
        </w:rPr>
        <w:t>Stock, J. and M. Watson (201</w:t>
      </w:r>
      <w:r>
        <w:rPr>
          <w:rFonts w:ascii="Times New Roman" w:hAnsi="Times New Roman"/>
        </w:rPr>
        <w:t>3</w:t>
      </w:r>
      <w:r w:rsidRPr="00C934E9">
        <w:rPr>
          <w:rFonts w:ascii="Times New Roman" w:hAnsi="Times New Roman"/>
        </w:rPr>
        <w:t>). Introduction to Econometrics, 3rd Edition</w:t>
      </w:r>
      <w:r w:rsidR="005D0528">
        <w:rPr>
          <w:rFonts w:ascii="Times New Roman" w:hAnsi="Times New Roman"/>
        </w:rPr>
        <w:t>. Pearson</w:t>
      </w:r>
      <w:r w:rsidRPr="00C934E9">
        <w:rPr>
          <w:rFonts w:ascii="Times New Roman" w:hAnsi="Times New Roman"/>
        </w:rPr>
        <w:t xml:space="preserve"> </w:t>
      </w:r>
    </w:p>
    <w:p w14:paraId="6B3691BB"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r w:rsidRPr="00237016">
        <w:rPr>
          <w:b w:val="0"/>
        </w:rPr>
        <w:t xml:space="preserve">Woodward, W. A, H. L. Grey and A. C. Elliott (2011), </w:t>
      </w:r>
      <w:r w:rsidRPr="00237016">
        <w:rPr>
          <w:b w:val="0"/>
          <w:i/>
        </w:rPr>
        <w:t>Applied Time Series Analysis</w:t>
      </w:r>
      <w:r w:rsidRPr="00237016">
        <w:rPr>
          <w:b w:val="0"/>
        </w:rPr>
        <w:t>, CBC Press</w:t>
      </w:r>
    </w:p>
    <w:p w14:paraId="2781B649" w14:textId="2E9963A4" w:rsidR="00497EC9"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before="120"/>
        <w:rPr>
          <w:b w:val="0"/>
        </w:rPr>
      </w:pPr>
      <w:r w:rsidRPr="00237016">
        <w:rPr>
          <w:b w:val="0"/>
        </w:rPr>
        <w:t xml:space="preserve">Wooldridge J.M (2010), </w:t>
      </w:r>
      <w:r w:rsidRPr="00237016">
        <w:rPr>
          <w:b w:val="0"/>
          <w:i/>
          <w:iCs/>
        </w:rPr>
        <w:t>Econometric Analysis of Cross Section and Panel Data,</w:t>
      </w:r>
      <w:r w:rsidRPr="00237016">
        <w:rPr>
          <w:b w:val="0"/>
        </w:rPr>
        <w:t xml:space="preserve"> MIT Press</w:t>
      </w:r>
    </w:p>
    <w:p w14:paraId="2B9FC3FB" w14:textId="77777777" w:rsidR="002102E3" w:rsidRDefault="002102E3" w:rsidP="002102E3">
      <w:pPr>
        <w:spacing w:line="360" w:lineRule="auto"/>
        <w:jc w:val="both"/>
        <w:rPr>
          <w:rFonts w:ascii="Times New Roman" w:hAnsi="Times New Roman"/>
        </w:rPr>
      </w:pPr>
    </w:p>
    <w:p w14:paraId="099849A3" w14:textId="77777777" w:rsidR="00497EC9" w:rsidRPr="00237016" w:rsidRDefault="00497EC9" w:rsidP="00497EC9">
      <w:pPr>
        <w:spacing w:line="360" w:lineRule="auto"/>
        <w:jc w:val="both"/>
        <w:rPr>
          <w:rFonts w:ascii="Times New Roman" w:hAnsi="Times New Roman"/>
          <w:i/>
        </w:rPr>
      </w:pPr>
      <w:r w:rsidRPr="00237016">
        <w:rPr>
          <w:rFonts w:ascii="Times New Roman" w:hAnsi="Times New Roman"/>
          <w:i/>
        </w:rPr>
        <w:t xml:space="preserve">Additional econometrics resources are available at </w:t>
      </w:r>
      <w:hyperlink r:id="rId10" w:history="1">
        <w:r w:rsidRPr="00237016">
          <w:rPr>
            <w:rStyle w:val="Hyperlink"/>
            <w:rFonts w:ascii="Times New Roman" w:hAnsi="Times New Roman"/>
            <w:i/>
          </w:rPr>
          <w:t>http://econometricslinks.com</w:t>
        </w:r>
      </w:hyperlink>
      <w:r w:rsidRPr="00237016">
        <w:rPr>
          <w:rFonts w:ascii="Times New Roman" w:hAnsi="Times New Roman"/>
          <w:i/>
        </w:rPr>
        <w:t xml:space="preserve">. and </w:t>
      </w:r>
      <w:hyperlink r:id="rId11" w:history="1">
        <w:r w:rsidRPr="00237016">
          <w:rPr>
            <w:rStyle w:val="Hyperlink"/>
            <w:rFonts w:ascii="Times New Roman" w:hAnsi="Times New Roman"/>
            <w:i/>
          </w:rPr>
          <w:t>http://www.economicsnetwork.ac.uk/</w:t>
        </w:r>
      </w:hyperlink>
    </w:p>
    <w:p w14:paraId="324DA5B1" w14:textId="77777777" w:rsidR="00497EC9" w:rsidRPr="00237016" w:rsidRDefault="00497EC9" w:rsidP="00497EC9">
      <w:pPr>
        <w:spacing w:line="360" w:lineRule="auto"/>
        <w:jc w:val="both"/>
        <w:rPr>
          <w:rFonts w:ascii="Times New Roman" w:hAnsi="Times New Roman"/>
          <w:i/>
        </w:rPr>
      </w:pPr>
    </w:p>
    <w:p w14:paraId="67DA48F8" w14:textId="77777777" w:rsidR="00497EC9" w:rsidRPr="00237016" w:rsidRDefault="00497EC9" w:rsidP="00497EC9">
      <w:pPr>
        <w:spacing w:line="360" w:lineRule="auto"/>
        <w:jc w:val="both"/>
        <w:rPr>
          <w:rFonts w:ascii="Times New Roman" w:hAnsi="Times New Roman"/>
          <w:b/>
        </w:rPr>
      </w:pPr>
      <w:r w:rsidRPr="00237016">
        <w:rPr>
          <w:rFonts w:ascii="Times New Roman" w:hAnsi="Times New Roman"/>
          <w:b/>
        </w:rPr>
        <w:t>3.3</w:t>
      </w:r>
      <w:r w:rsidRPr="00237016">
        <w:rPr>
          <w:rFonts w:ascii="Times New Roman" w:hAnsi="Times New Roman"/>
          <w:b/>
        </w:rPr>
        <w:tab/>
        <w:t>Software</w:t>
      </w:r>
    </w:p>
    <w:p w14:paraId="3C2E51D9"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 xml:space="preserve">Since the course requires computer-assisted laboratory sessions, it is recommended that students be trained in econometric software packages that are appropriate, not only for econometric applications, but also for modern data analysis (e.g., using graphical methods). </w:t>
      </w:r>
    </w:p>
    <w:p w14:paraId="5806C00E" w14:textId="77777777" w:rsidR="00497EC9" w:rsidRPr="00237016" w:rsidRDefault="00497EC9" w:rsidP="00497EC9">
      <w:pPr>
        <w:spacing w:line="360" w:lineRule="auto"/>
        <w:jc w:val="both"/>
        <w:rPr>
          <w:rFonts w:ascii="Times New Roman" w:hAnsi="Times New Roman"/>
        </w:rPr>
      </w:pPr>
    </w:p>
    <w:p w14:paraId="1602CB34"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ind w:left="360"/>
        <w:rPr>
          <w:b w:val="0"/>
        </w:rPr>
      </w:pPr>
      <w:r w:rsidRPr="00237016">
        <w:t>Mathematics for economists software</w:t>
      </w:r>
      <w:r w:rsidRPr="00237016">
        <w:rPr>
          <w:b w:val="0"/>
        </w:rPr>
        <w:t xml:space="preserve">: Mathematica, Maxima (open source available at </w:t>
      </w:r>
      <w:hyperlink r:id="rId12" w:history="1">
        <w:r w:rsidRPr="00237016">
          <w:rPr>
            <w:rStyle w:val="Hyperlink"/>
            <w:b w:val="0"/>
          </w:rPr>
          <w:t>http://maxima.sourceforge.net/</w:t>
        </w:r>
      </w:hyperlink>
      <w:r w:rsidRPr="00237016">
        <w:rPr>
          <w:b w:val="0"/>
        </w:rPr>
        <w:t>)</w:t>
      </w:r>
    </w:p>
    <w:p w14:paraId="043A55DF" w14:textId="77777777" w:rsidR="00497EC9" w:rsidRPr="00237016" w:rsidRDefault="00497EC9" w:rsidP="00497EC9">
      <w:pPr>
        <w:pStyle w:val="WP9"/>
        <w:widowControl/>
        <w:tabs>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spacing w:line="360" w:lineRule="auto"/>
        <w:ind w:left="360"/>
        <w:rPr>
          <w:b w:val="0"/>
        </w:rPr>
      </w:pPr>
    </w:p>
    <w:p w14:paraId="4CFD0688" w14:textId="77777777" w:rsidR="00497EC9" w:rsidRPr="00237016" w:rsidRDefault="00497EC9" w:rsidP="00497EC9">
      <w:pPr>
        <w:pStyle w:val="ListParagraph"/>
        <w:spacing w:line="360" w:lineRule="auto"/>
        <w:ind w:left="360"/>
        <w:jc w:val="both"/>
      </w:pPr>
      <w:r w:rsidRPr="00237016">
        <w:rPr>
          <w:b/>
        </w:rPr>
        <w:t xml:space="preserve">Econometrics software: </w:t>
      </w:r>
      <w:r w:rsidRPr="00237016">
        <w:rPr>
          <w:i/>
        </w:rPr>
        <w:t xml:space="preserve">STATA and </w:t>
      </w:r>
      <w:proofErr w:type="spellStart"/>
      <w:r w:rsidRPr="00237016">
        <w:rPr>
          <w:i/>
        </w:rPr>
        <w:t>Eviews</w:t>
      </w:r>
      <w:proofErr w:type="spellEnd"/>
      <w:r w:rsidRPr="00237016">
        <w:rPr>
          <w:i/>
        </w:rPr>
        <w:t xml:space="preserve"> </w:t>
      </w:r>
      <w:r w:rsidRPr="00237016">
        <w:t xml:space="preserve">are </w:t>
      </w:r>
      <w:r w:rsidRPr="00237016">
        <w:rPr>
          <w:i/>
        </w:rPr>
        <w:t xml:space="preserve">highly </w:t>
      </w:r>
      <w:r w:rsidRPr="00237016">
        <w:t xml:space="preserve">recommended statistical packages which are excellent for modern data analysis as well as for standard econometric </w:t>
      </w:r>
      <w:r w:rsidRPr="00237016">
        <w:lastRenderedPageBreak/>
        <w:t>applications (including time series analysis). Open source alternatives are GRETL (</w:t>
      </w:r>
      <w:hyperlink r:id="rId13" w:history="1">
        <w:r w:rsidRPr="00237016">
          <w:rPr>
            <w:rStyle w:val="Hyperlink"/>
          </w:rPr>
          <w:t>http://gretl.sourceforge.net/</w:t>
        </w:r>
      </w:hyperlink>
      <w:r w:rsidRPr="00237016">
        <w:t>), R (</w:t>
      </w:r>
      <w:hyperlink r:id="rId14" w:history="1">
        <w:r w:rsidRPr="00237016">
          <w:rPr>
            <w:rStyle w:val="Hyperlink"/>
          </w:rPr>
          <w:t>http://www.r-project.org/</w:t>
        </w:r>
      </w:hyperlink>
      <w:r w:rsidRPr="00237016">
        <w:t>) and OCTAVE (</w:t>
      </w:r>
      <w:hyperlink r:id="rId15" w:history="1">
        <w:r w:rsidRPr="00237016">
          <w:rPr>
            <w:rStyle w:val="Hyperlink"/>
          </w:rPr>
          <w:t>https://www.gnu.org/software/octave/</w:t>
        </w:r>
      </w:hyperlink>
      <w:r w:rsidRPr="00237016">
        <w:t xml:space="preserve">). Other recommended commercial statistical packages include RATS, LIMDEP, MICROFIT, MATLAB, GAUSS and SHAZAM. Note that, at the start of the course, students need to be given an introduction to the appropriate software package. </w:t>
      </w:r>
    </w:p>
    <w:p w14:paraId="21F063ED" w14:textId="77777777" w:rsidR="00497EC9" w:rsidRPr="00237016" w:rsidRDefault="00497EC9" w:rsidP="00497EC9">
      <w:pPr>
        <w:spacing w:line="360" w:lineRule="auto"/>
        <w:jc w:val="both"/>
        <w:rPr>
          <w:rFonts w:ascii="Times New Roman" w:hAnsi="Times New Roman"/>
        </w:rPr>
      </w:pPr>
    </w:p>
    <w:p w14:paraId="1E3650BE" w14:textId="77777777" w:rsidR="00497EC9" w:rsidRPr="00237016" w:rsidRDefault="00497EC9" w:rsidP="00497EC9">
      <w:pPr>
        <w:spacing w:line="360" w:lineRule="auto"/>
        <w:jc w:val="both"/>
        <w:rPr>
          <w:rFonts w:ascii="Times New Roman" w:hAnsi="Times New Roman"/>
          <w:b/>
        </w:rPr>
      </w:pPr>
      <w:r w:rsidRPr="00237016">
        <w:rPr>
          <w:rFonts w:ascii="Times New Roman" w:hAnsi="Times New Roman"/>
          <w:b/>
        </w:rPr>
        <w:t>3.4</w:t>
      </w:r>
      <w:r w:rsidRPr="00237016">
        <w:rPr>
          <w:rFonts w:ascii="Times New Roman" w:hAnsi="Times New Roman"/>
          <w:b/>
        </w:rPr>
        <w:tab/>
        <w:t>Course content</w:t>
      </w:r>
    </w:p>
    <w:p w14:paraId="24C4541B" w14:textId="77777777" w:rsidR="00497EC9" w:rsidRPr="00237016" w:rsidRDefault="00497EC9" w:rsidP="00497EC9">
      <w:pPr>
        <w:spacing w:line="360" w:lineRule="auto"/>
        <w:jc w:val="both"/>
        <w:rPr>
          <w:rFonts w:ascii="Times New Roman" w:hAnsi="Times New Roman"/>
        </w:rPr>
      </w:pPr>
    </w:p>
    <w:p w14:paraId="5959621C" w14:textId="1799F3D6" w:rsidR="00497EC9" w:rsidRPr="00237016" w:rsidRDefault="00497EC9" w:rsidP="00497EC9">
      <w:pPr>
        <w:pStyle w:val="Heading1"/>
        <w:spacing w:line="360" w:lineRule="auto"/>
        <w:jc w:val="both"/>
      </w:pPr>
      <w:r w:rsidRPr="00237016">
        <w:t xml:space="preserve">I </w:t>
      </w:r>
      <w:r w:rsidRPr="00237016">
        <w:tab/>
        <w:t>CLASSICAL LINEAR REGRESSION</w:t>
      </w:r>
      <w:r w:rsidRPr="00237016">
        <w:tab/>
      </w:r>
      <w:r w:rsidRPr="00237016">
        <w:tab/>
      </w:r>
      <w:r w:rsidRPr="00237016">
        <w:tab/>
      </w:r>
      <w:r w:rsidRPr="00237016">
        <w:tab/>
      </w:r>
      <w:r w:rsidRPr="00237016">
        <w:tab/>
        <w:t xml:space="preserve">   12 hours</w:t>
      </w:r>
    </w:p>
    <w:p w14:paraId="5515C46E" w14:textId="77777777" w:rsidR="00497EC9" w:rsidRPr="00237016" w:rsidRDefault="00497EC9" w:rsidP="00497EC9">
      <w:pPr>
        <w:spacing w:line="360" w:lineRule="auto"/>
        <w:jc w:val="both"/>
        <w:rPr>
          <w:rFonts w:ascii="Times New Roman" w:hAnsi="Times New Roman"/>
        </w:rPr>
      </w:pPr>
    </w:p>
    <w:p w14:paraId="3F1D9E41"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 xml:space="preserve">This part largely contains revision of material that students should already be familiar with, although some of the later topics may not have been covered in some undergraduate programmes. The emphasis of this section should be on stochastic explanatory variables and the problem of non-spherical disturbances. Computer-assisted laboratory sessions with real data are encouraged. </w:t>
      </w:r>
    </w:p>
    <w:p w14:paraId="6E4D0BD6" w14:textId="77777777" w:rsidR="00497EC9" w:rsidRPr="00237016" w:rsidRDefault="00497EC9" w:rsidP="00497EC9">
      <w:pPr>
        <w:spacing w:line="360" w:lineRule="auto"/>
        <w:jc w:val="both"/>
        <w:rPr>
          <w:rFonts w:ascii="Times New Roman" w:hAnsi="Times New Roman"/>
        </w:rPr>
      </w:pPr>
    </w:p>
    <w:p w14:paraId="1CCC03FC"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u w:val="single"/>
        </w:rPr>
        <w:t>Prerequisites: self-study individual readings</w:t>
      </w:r>
      <w:r w:rsidRPr="00237016">
        <w:rPr>
          <w:rFonts w:ascii="Times New Roman" w:hAnsi="Times New Roman"/>
        </w:rPr>
        <w:t>:</w:t>
      </w:r>
      <w:r w:rsidRPr="00237016">
        <w:rPr>
          <w:rFonts w:ascii="Times New Roman" w:hAnsi="Times New Roman"/>
        </w:rPr>
        <w:tab/>
        <w:t>HGL, Chapters 1 - 4</w:t>
      </w:r>
    </w:p>
    <w:p w14:paraId="59C19C1C" w14:textId="77777777" w:rsidR="00497EC9" w:rsidRPr="00237016" w:rsidRDefault="00497EC9" w:rsidP="00497EC9">
      <w:pPr>
        <w:spacing w:line="360" w:lineRule="auto"/>
        <w:jc w:val="both"/>
        <w:rPr>
          <w:rFonts w:ascii="Times New Roman" w:hAnsi="Times New Roman"/>
        </w:rPr>
      </w:pPr>
    </w:p>
    <w:p w14:paraId="738EB589" w14:textId="082C1849" w:rsidR="00497EC9" w:rsidRPr="00237016" w:rsidRDefault="001662FE" w:rsidP="00497EC9">
      <w:pPr>
        <w:spacing w:line="360" w:lineRule="auto"/>
        <w:jc w:val="both"/>
        <w:rPr>
          <w:rFonts w:ascii="Times New Roman" w:hAnsi="Times New Roman"/>
          <w:b/>
        </w:rPr>
      </w:pPr>
      <w:r>
        <w:rPr>
          <w:rFonts w:ascii="Times New Roman" w:hAnsi="Times New Roman"/>
        </w:rPr>
        <w:t>1</w:t>
      </w:r>
      <w:r w:rsidR="00497EC9" w:rsidRPr="00237016">
        <w:rPr>
          <w:rFonts w:ascii="Times New Roman" w:hAnsi="Times New Roman"/>
        </w:rPr>
        <w:t xml:space="preserve">.1 </w:t>
      </w:r>
      <w:r w:rsidR="00497EC9" w:rsidRPr="00237016">
        <w:rPr>
          <w:rFonts w:ascii="Times New Roman" w:hAnsi="Times New Roman"/>
        </w:rPr>
        <w:tab/>
        <w:t>The classical (multiple) regression model</w:t>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t xml:space="preserve">     </w:t>
      </w:r>
      <w:r w:rsidR="00497EC9" w:rsidRPr="00237016">
        <w:rPr>
          <w:rFonts w:ascii="Times New Roman" w:hAnsi="Times New Roman"/>
          <w:b/>
          <w:i/>
        </w:rPr>
        <w:t>3 hours</w:t>
      </w:r>
    </w:p>
    <w:p w14:paraId="44D74108" w14:textId="77777777" w:rsidR="00497EC9" w:rsidRPr="00237016" w:rsidRDefault="00497EC9" w:rsidP="00497EC9">
      <w:pPr>
        <w:pStyle w:val="Header"/>
        <w:tabs>
          <w:tab w:val="clear" w:pos="4320"/>
          <w:tab w:val="clear" w:pos="8640"/>
        </w:tabs>
        <w:spacing w:line="360" w:lineRule="auto"/>
        <w:jc w:val="both"/>
      </w:pPr>
      <w:r w:rsidRPr="00237016">
        <w:tab/>
        <w:t>Readings:</w:t>
      </w:r>
      <w:r w:rsidRPr="00237016">
        <w:tab/>
        <w:t xml:space="preserve">Wooldridge (2013), Chapters 3-6 </w:t>
      </w:r>
    </w:p>
    <w:p w14:paraId="10E697EA" w14:textId="77777777" w:rsidR="00497EC9" w:rsidRPr="00237016" w:rsidRDefault="00497EC9" w:rsidP="00497EC9">
      <w:pPr>
        <w:spacing w:line="360" w:lineRule="auto"/>
        <w:ind w:firstLine="720"/>
        <w:jc w:val="both"/>
        <w:rPr>
          <w:rFonts w:ascii="Times New Roman" w:hAnsi="Times New Roman"/>
        </w:rPr>
      </w:pPr>
      <w:r w:rsidRPr="00237016">
        <w:rPr>
          <w:rFonts w:ascii="Times New Roman" w:hAnsi="Times New Roman"/>
        </w:rPr>
        <w:tab/>
      </w:r>
      <w:r w:rsidRPr="00237016">
        <w:rPr>
          <w:rFonts w:ascii="Times New Roman" w:hAnsi="Times New Roman"/>
        </w:rPr>
        <w:tab/>
        <w:t>HGL, Chapter 5</w:t>
      </w:r>
    </w:p>
    <w:p w14:paraId="795EB4D6" w14:textId="77777777" w:rsidR="00497EC9" w:rsidRPr="00237016" w:rsidRDefault="00497EC9" w:rsidP="00497EC9">
      <w:pPr>
        <w:spacing w:line="360" w:lineRule="auto"/>
        <w:ind w:firstLine="720"/>
        <w:jc w:val="both"/>
        <w:rPr>
          <w:rFonts w:ascii="Times New Roman" w:hAnsi="Times New Roman"/>
        </w:rPr>
      </w:pPr>
      <w:r w:rsidRPr="00237016">
        <w:rPr>
          <w:rFonts w:ascii="Times New Roman" w:hAnsi="Times New Roman"/>
        </w:rPr>
        <w:tab/>
      </w:r>
      <w:r w:rsidRPr="00237016">
        <w:rPr>
          <w:rFonts w:ascii="Times New Roman" w:hAnsi="Times New Roman"/>
        </w:rPr>
        <w:tab/>
        <w:t>Verbeek, Chapter 2</w:t>
      </w:r>
    </w:p>
    <w:p w14:paraId="4578BE2B" w14:textId="77777777" w:rsidR="00237016" w:rsidRDefault="00237016" w:rsidP="00497EC9">
      <w:pPr>
        <w:spacing w:line="360" w:lineRule="auto"/>
        <w:ind w:left="720" w:hanging="720"/>
        <w:jc w:val="both"/>
        <w:rPr>
          <w:rFonts w:ascii="Times New Roman" w:hAnsi="Times New Roman"/>
        </w:rPr>
      </w:pPr>
    </w:p>
    <w:p w14:paraId="40FCA60A" w14:textId="77777777" w:rsidR="00237016" w:rsidRDefault="00237016" w:rsidP="00497EC9">
      <w:pPr>
        <w:spacing w:line="360" w:lineRule="auto"/>
        <w:ind w:left="720" w:hanging="720"/>
        <w:jc w:val="both"/>
        <w:rPr>
          <w:rFonts w:ascii="Times New Roman" w:hAnsi="Times New Roman"/>
        </w:rPr>
      </w:pPr>
    </w:p>
    <w:p w14:paraId="414C64DC" w14:textId="1EAC5D32" w:rsidR="00497EC9" w:rsidRPr="00237016" w:rsidRDefault="001662FE" w:rsidP="00237016">
      <w:pPr>
        <w:spacing w:line="360" w:lineRule="auto"/>
        <w:ind w:left="720" w:hanging="720"/>
        <w:rPr>
          <w:rFonts w:ascii="Times New Roman" w:hAnsi="Times New Roman"/>
          <w:b/>
        </w:rPr>
      </w:pPr>
      <w:r>
        <w:rPr>
          <w:rFonts w:ascii="Times New Roman" w:hAnsi="Times New Roman"/>
        </w:rPr>
        <w:t>1</w:t>
      </w:r>
      <w:r w:rsidR="00497EC9" w:rsidRPr="00237016">
        <w:rPr>
          <w:rFonts w:ascii="Times New Roman" w:hAnsi="Times New Roman"/>
        </w:rPr>
        <w:t>.2</w:t>
      </w:r>
      <w:r w:rsidR="00497EC9" w:rsidRPr="00237016">
        <w:rPr>
          <w:rFonts w:ascii="Times New Roman" w:hAnsi="Times New Roman"/>
        </w:rPr>
        <w:tab/>
        <w:t xml:space="preserve">Relaxing classical assumptions                                          </w:t>
      </w:r>
      <w:r w:rsidR="00237016">
        <w:rPr>
          <w:rFonts w:ascii="Times New Roman" w:hAnsi="Times New Roman"/>
        </w:rPr>
        <w:tab/>
      </w:r>
      <w:r w:rsidR="00237016">
        <w:rPr>
          <w:rFonts w:ascii="Times New Roman" w:hAnsi="Times New Roman"/>
        </w:rPr>
        <w:tab/>
      </w:r>
      <w:r w:rsidR="00237016">
        <w:rPr>
          <w:rFonts w:ascii="Times New Roman" w:hAnsi="Times New Roman"/>
        </w:rPr>
        <w:tab/>
      </w:r>
      <w:r w:rsidR="00497EC9" w:rsidRPr="00237016">
        <w:rPr>
          <w:rFonts w:ascii="Times New Roman" w:hAnsi="Times New Roman"/>
          <w:b/>
          <w:bCs/>
          <w:i/>
          <w:iCs/>
        </w:rPr>
        <w:t>3</w:t>
      </w:r>
      <w:r w:rsidR="00237016">
        <w:rPr>
          <w:rFonts w:ascii="Times New Roman" w:hAnsi="Times New Roman"/>
          <w:b/>
          <w:bCs/>
          <w:i/>
          <w:iCs/>
        </w:rPr>
        <w:t xml:space="preserve"> </w:t>
      </w:r>
      <w:r w:rsidR="00497EC9" w:rsidRPr="00237016">
        <w:rPr>
          <w:rFonts w:ascii="Times New Roman" w:hAnsi="Times New Roman"/>
          <w:b/>
          <w:bCs/>
          <w:i/>
          <w:iCs/>
        </w:rPr>
        <w:t>hours</w:t>
      </w:r>
      <w:r w:rsidR="00497EC9" w:rsidRPr="00237016">
        <w:rPr>
          <w:rFonts w:ascii="Times New Roman" w:hAnsi="Times New Roman"/>
          <w:b/>
          <w:bCs/>
          <w:i/>
          <w:iCs/>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t xml:space="preserve">    </w:t>
      </w:r>
    </w:p>
    <w:p w14:paraId="2AC63426"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b/>
        </w:rPr>
        <w:tab/>
      </w:r>
      <w:r w:rsidRPr="00237016">
        <w:rPr>
          <w:rFonts w:ascii="Times New Roman" w:hAnsi="Times New Roman"/>
        </w:rPr>
        <w:t>Readings:</w:t>
      </w:r>
      <w:r w:rsidRPr="00237016">
        <w:rPr>
          <w:rFonts w:ascii="Times New Roman" w:hAnsi="Times New Roman"/>
        </w:rPr>
        <w:tab/>
        <w:t>Wooldridge (2013), Chapters 8 and 12</w:t>
      </w:r>
    </w:p>
    <w:p w14:paraId="10CB62AF"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t>HGL, Chapter 8 and 9</w:t>
      </w:r>
    </w:p>
    <w:p w14:paraId="659594FC"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t>Verbeek, Chapters 3 and 4</w:t>
      </w:r>
    </w:p>
    <w:p w14:paraId="36817757" w14:textId="5580153D" w:rsidR="00497EC9" w:rsidRPr="00237016" w:rsidRDefault="001662FE" w:rsidP="00497EC9">
      <w:pPr>
        <w:spacing w:line="360" w:lineRule="auto"/>
        <w:jc w:val="both"/>
        <w:rPr>
          <w:rFonts w:ascii="Times New Roman" w:hAnsi="Times New Roman"/>
        </w:rPr>
      </w:pPr>
      <w:r>
        <w:rPr>
          <w:rFonts w:ascii="Times New Roman" w:hAnsi="Times New Roman"/>
        </w:rPr>
        <w:t>1</w:t>
      </w:r>
      <w:r w:rsidR="00497EC9" w:rsidRPr="00237016">
        <w:rPr>
          <w:rFonts w:ascii="Times New Roman" w:hAnsi="Times New Roman"/>
        </w:rPr>
        <w:t xml:space="preserve">.3 </w:t>
      </w:r>
      <w:r w:rsidR="00237016">
        <w:rPr>
          <w:rFonts w:ascii="Times New Roman" w:hAnsi="Times New Roman"/>
        </w:rPr>
        <w:tab/>
      </w:r>
      <w:r w:rsidR="00497EC9" w:rsidRPr="00237016">
        <w:rPr>
          <w:rFonts w:ascii="Times New Roman" w:hAnsi="Times New Roman"/>
        </w:rPr>
        <w:t xml:space="preserve">Restricted Least Squares                                                                            </w:t>
      </w:r>
      <w:r w:rsidR="00237016">
        <w:rPr>
          <w:rFonts w:ascii="Times New Roman" w:hAnsi="Times New Roman"/>
        </w:rPr>
        <w:tab/>
      </w:r>
      <w:r w:rsidR="00497EC9" w:rsidRPr="00237016">
        <w:rPr>
          <w:rFonts w:ascii="Times New Roman" w:hAnsi="Times New Roman"/>
          <w:b/>
          <w:bCs/>
          <w:i/>
          <w:iCs/>
        </w:rPr>
        <w:t xml:space="preserve">  2</w:t>
      </w:r>
      <w:r w:rsidR="00237016">
        <w:rPr>
          <w:rFonts w:ascii="Times New Roman" w:hAnsi="Times New Roman"/>
          <w:b/>
          <w:bCs/>
          <w:i/>
          <w:iCs/>
        </w:rPr>
        <w:t xml:space="preserve"> </w:t>
      </w:r>
      <w:r w:rsidR="00497EC9" w:rsidRPr="00237016">
        <w:rPr>
          <w:rFonts w:ascii="Times New Roman" w:hAnsi="Times New Roman"/>
          <w:b/>
          <w:bCs/>
          <w:i/>
          <w:iCs/>
        </w:rPr>
        <w:t>hours</w:t>
      </w:r>
    </w:p>
    <w:p w14:paraId="52A42B34" w14:textId="77777777" w:rsidR="001662FE" w:rsidRDefault="001662FE" w:rsidP="00497EC9">
      <w:pPr>
        <w:spacing w:line="360" w:lineRule="auto"/>
        <w:jc w:val="both"/>
        <w:rPr>
          <w:rFonts w:ascii="Times New Roman" w:hAnsi="Times New Roman"/>
        </w:rPr>
      </w:pPr>
    </w:p>
    <w:p w14:paraId="2C01817D" w14:textId="77777777" w:rsidR="001662FE" w:rsidRDefault="001662FE" w:rsidP="00497EC9">
      <w:pPr>
        <w:spacing w:line="360" w:lineRule="auto"/>
        <w:jc w:val="both"/>
        <w:rPr>
          <w:rFonts w:ascii="Times New Roman" w:hAnsi="Times New Roman"/>
        </w:rPr>
      </w:pPr>
    </w:p>
    <w:p w14:paraId="1FCC1EBF" w14:textId="2DBBA957" w:rsidR="00497EC9" w:rsidRPr="00237016" w:rsidRDefault="001662FE" w:rsidP="00497EC9">
      <w:pPr>
        <w:spacing w:line="360" w:lineRule="auto"/>
        <w:jc w:val="both"/>
        <w:rPr>
          <w:rFonts w:ascii="Times New Roman" w:hAnsi="Times New Roman"/>
        </w:rPr>
      </w:pPr>
      <w:r>
        <w:rPr>
          <w:rFonts w:ascii="Times New Roman" w:hAnsi="Times New Roman"/>
        </w:rPr>
        <w:t>1</w:t>
      </w:r>
      <w:r w:rsidR="00497EC9" w:rsidRPr="00237016">
        <w:rPr>
          <w:rFonts w:ascii="Times New Roman" w:hAnsi="Times New Roman"/>
        </w:rPr>
        <w:t>.4</w:t>
      </w:r>
      <w:r w:rsidR="00497EC9" w:rsidRPr="00237016">
        <w:rPr>
          <w:rFonts w:ascii="Times New Roman" w:hAnsi="Times New Roman"/>
        </w:rPr>
        <w:tab/>
        <w:t>Model Misspecification and Selection</w:t>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271705">
        <w:rPr>
          <w:rFonts w:ascii="Times New Roman" w:hAnsi="Times New Roman"/>
        </w:rPr>
        <w:t xml:space="preserve">  </w:t>
      </w:r>
      <w:r w:rsidR="00497EC9" w:rsidRPr="00237016">
        <w:rPr>
          <w:rFonts w:ascii="Times New Roman" w:hAnsi="Times New Roman"/>
          <w:b/>
          <w:i/>
        </w:rPr>
        <w:t>4 hours</w:t>
      </w:r>
    </w:p>
    <w:p w14:paraId="74C44C91"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b/>
        </w:rPr>
        <w:lastRenderedPageBreak/>
        <w:tab/>
      </w:r>
      <w:r w:rsidRPr="00237016">
        <w:rPr>
          <w:rFonts w:ascii="Times New Roman" w:hAnsi="Times New Roman"/>
        </w:rPr>
        <w:t>Readings:</w:t>
      </w:r>
      <w:r w:rsidRPr="00237016">
        <w:rPr>
          <w:rFonts w:ascii="Times New Roman" w:hAnsi="Times New Roman"/>
        </w:rPr>
        <w:tab/>
        <w:t>HGL, Chapters 6 and 7</w:t>
      </w:r>
    </w:p>
    <w:p w14:paraId="29BA45F2"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t>Gujarati and Porter, Chapter 13</w:t>
      </w:r>
    </w:p>
    <w:p w14:paraId="6A1A24B6"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t>Verbeek, Chapter 3</w:t>
      </w:r>
    </w:p>
    <w:p w14:paraId="07FF451E" w14:textId="77777777" w:rsidR="00497EC9" w:rsidRPr="00237016" w:rsidRDefault="00497EC9" w:rsidP="00497EC9">
      <w:pPr>
        <w:spacing w:line="360" w:lineRule="auto"/>
        <w:jc w:val="both"/>
        <w:rPr>
          <w:rFonts w:ascii="Times New Roman" w:hAnsi="Times New Roman"/>
        </w:rPr>
      </w:pPr>
    </w:p>
    <w:p w14:paraId="670B520F" w14:textId="77777777" w:rsidR="00497EC9" w:rsidRPr="00237016" w:rsidRDefault="00497EC9" w:rsidP="00497EC9">
      <w:pPr>
        <w:spacing w:line="360" w:lineRule="auto"/>
        <w:jc w:val="both"/>
        <w:rPr>
          <w:rFonts w:ascii="Times New Roman" w:hAnsi="Times New Roman"/>
        </w:rPr>
      </w:pPr>
    </w:p>
    <w:p w14:paraId="3857F233" w14:textId="135C42D4" w:rsidR="00497EC9" w:rsidRPr="00237016" w:rsidRDefault="00497EC9" w:rsidP="00497EC9">
      <w:pPr>
        <w:spacing w:line="360" w:lineRule="auto"/>
        <w:jc w:val="both"/>
        <w:rPr>
          <w:rFonts w:ascii="Times New Roman" w:hAnsi="Times New Roman"/>
          <w:b/>
          <w:i/>
        </w:rPr>
      </w:pPr>
      <w:r w:rsidRPr="00237016">
        <w:rPr>
          <w:rFonts w:ascii="Times New Roman" w:hAnsi="Times New Roman"/>
          <w:b/>
          <w:i/>
        </w:rPr>
        <w:t xml:space="preserve">II </w:t>
      </w:r>
      <w:r w:rsidRPr="00237016">
        <w:rPr>
          <w:rFonts w:ascii="Times New Roman" w:hAnsi="Times New Roman"/>
          <w:b/>
          <w:i/>
        </w:rPr>
        <w:tab/>
        <w:t>ENDOGENEITY AND INSTRUMENTAL VARIABLES</w:t>
      </w:r>
      <w:r w:rsidRPr="00237016">
        <w:rPr>
          <w:rFonts w:ascii="Times New Roman" w:hAnsi="Times New Roman"/>
          <w:b/>
          <w:i/>
        </w:rPr>
        <w:tab/>
      </w:r>
      <w:r w:rsidRPr="00237016">
        <w:rPr>
          <w:rFonts w:ascii="Times New Roman" w:hAnsi="Times New Roman"/>
          <w:b/>
          <w:i/>
        </w:rPr>
        <w:tab/>
      </w:r>
      <w:r w:rsidR="004E3BC2">
        <w:rPr>
          <w:rFonts w:ascii="Times New Roman" w:hAnsi="Times New Roman"/>
          <w:b/>
          <w:i/>
        </w:rPr>
        <w:tab/>
      </w:r>
      <w:r w:rsidRPr="00237016">
        <w:rPr>
          <w:rFonts w:ascii="Times New Roman" w:hAnsi="Times New Roman"/>
          <w:b/>
          <w:i/>
        </w:rPr>
        <w:t xml:space="preserve"> 8 hours</w:t>
      </w:r>
    </w:p>
    <w:p w14:paraId="20F365D2" w14:textId="77777777" w:rsidR="00497EC9" w:rsidRPr="00237016" w:rsidRDefault="00497EC9" w:rsidP="00497EC9">
      <w:pPr>
        <w:spacing w:line="360" w:lineRule="auto"/>
        <w:jc w:val="both"/>
        <w:rPr>
          <w:rFonts w:ascii="Times New Roman" w:hAnsi="Times New Roman"/>
        </w:rPr>
      </w:pPr>
    </w:p>
    <w:p w14:paraId="21CF0E8B" w14:textId="23329296" w:rsidR="00497EC9" w:rsidRPr="00237016" w:rsidRDefault="001662FE" w:rsidP="00497EC9">
      <w:pPr>
        <w:spacing w:line="360" w:lineRule="auto"/>
        <w:jc w:val="both"/>
        <w:rPr>
          <w:rFonts w:ascii="Times New Roman" w:hAnsi="Times New Roman"/>
        </w:rPr>
      </w:pPr>
      <w:r>
        <w:rPr>
          <w:rFonts w:ascii="Times New Roman" w:hAnsi="Times New Roman"/>
        </w:rPr>
        <w:t>2</w:t>
      </w:r>
      <w:r w:rsidR="00497EC9" w:rsidRPr="00237016">
        <w:rPr>
          <w:rFonts w:ascii="Times New Roman" w:hAnsi="Times New Roman"/>
        </w:rPr>
        <w:t>.1</w:t>
      </w:r>
      <w:r w:rsidR="00497EC9" w:rsidRPr="00237016">
        <w:rPr>
          <w:rFonts w:ascii="Times New Roman" w:hAnsi="Times New Roman"/>
        </w:rPr>
        <w:tab/>
        <w:t>Specification, identification and simultaneity bias</w:t>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r>
      <w:r w:rsidR="00497EC9" w:rsidRPr="00237016">
        <w:rPr>
          <w:rFonts w:ascii="Times New Roman" w:hAnsi="Times New Roman"/>
        </w:rPr>
        <w:tab/>
        <w:t xml:space="preserve"> </w:t>
      </w:r>
      <w:r w:rsidR="00497EC9" w:rsidRPr="00237016">
        <w:rPr>
          <w:rFonts w:ascii="Times New Roman" w:hAnsi="Times New Roman"/>
          <w:b/>
          <w:i/>
        </w:rPr>
        <w:t>2 hours</w:t>
      </w:r>
    </w:p>
    <w:p w14:paraId="1F6DBB0C"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b/>
        </w:rPr>
        <w:tab/>
      </w:r>
      <w:r w:rsidRPr="00237016">
        <w:rPr>
          <w:rFonts w:ascii="Times New Roman" w:hAnsi="Times New Roman"/>
        </w:rPr>
        <w:t>Readings:</w:t>
      </w:r>
      <w:r w:rsidRPr="00237016">
        <w:rPr>
          <w:rFonts w:ascii="Times New Roman" w:hAnsi="Times New Roman"/>
        </w:rPr>
        <w:tab/>
        <w:t>HGL, Chapter 11</w:t>
      </w:r>
    </w:p>
    <w:p w14:paraId="4FAD78F3"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r>
      <w:r w:rsidRPr="00237016">
        <w:rPr>
          <w:rFonts w:ascii="Times New Roman" w:hAnsi="Times New Roman"/>
        </w:rPr>
        <w:tab/>
        <w:t>Verbeek, Chapter 5</w:t>
      </w:r>
    </w:p>
    <w:p w14:paraId="4D05E7F4"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p>
    <w:p w14:paraId="76A06822" w14:textId="08852490" w:rsidR="00497EC9" w:rsidRPr="00237016" w:rsidRDefault="001662FE" w:rsidP="00497EC9">
      <w:pPr>
        <w:spacing w:line="360" w:lineRule="auto"/>
        <w:jc w:val="both"/>
        <w:rPr>
          <w:rFonts w:ascii="Times New Roman" w:hAnsi="Times New Roman"/>
          <w:b/>
          <w:i/>
        </w:rPr>
      </w:pPr>
      <w:r w:rsidRPr="00105074">
        <w:rPr>
          <w:rFonts w:ascii="Times New Roman" w:hAnsi="Times New Roman"/>
          <w:lang w:val="fr-FR"/>
        </w:rPr>
        <w:t>2</w:t>
      </w:r>
      <w:r w:rsidR="00497EC9" w:rsidRPr="00105074">
        <w:rPr>
          <w:rFonts w:ascii="Times New Roman" w:hAnsi="Times New Roman"/>
          <w:lang w:val="fr-FR"/>
        </w:rPr>
        <w:t>.2</w:t>
      </w:r>
      <w:r w:rsidR="00497EC9" w:rsidRPr="00105074">
        <w:rPr>
          <w:rFonts w:ascii="Times New Roman" w:hAnsi="Times New Roman"/>
          <w:lang w:val="fr-FR"/>
        </w:rPr>
        <w:tab/>
        <w:t>Simultaneous Equation Models and Estimation techniques (ILS, 2SLS, etc.)</w:t>
      </w:r>
      <w:r w:rsidR="00497EC9" w:rsidRPr="00105074">
        <w:rPr>
          <w:rFonts w:ascii="Times New Roman" w:hAnsi="Times New Roman"/>
          <w:lang w:val="fr-FR"/>
        </w:rPr>
        <w:tab/>
      </w:r>
      <w:r w:rsidR="00497EC9" w:rsidRPr="00105074">
        <w:rPr>
          <w:rFonts w:ascii="Times New Roman" w:hAnsi="Times New Roman"/>
          <w:lang w:val="fr-FR"/>
        </w:rPr>
        <w:tab/>
      </w:r>
      <w:r w:rsidR="00497EC9" w:rsidRPr="00105074">
        <w:rPr>
          <w:rFonts w:ascii="Times New Roman" w:hAnsi="Times New Roman"/>
          <w:lang w:val="fr-FR"/>
        </w:rPr>
        <w:tab/>
      </w:r>
      <w:r w:rsidR="00497EC9" w:rsidRPr="00105074">
        <w:rPr>
          <w:rFonts w:ascii="Times New Roman" w:hAnsi="Times New Roman"/>
          <w:lang w:val="fr-FR"/>
        </w:rPr>
        <w:tab/>
      </w:r>
      <w:r w:rsidR="00497EC9" w:rsidRPr="00105074">
        <w:rPr>
          <w:rFonts w:ascii="Times New Roman" w:hAnsi="Times New Roman"/>
          <w:lang w:val="fr-FR"/>
        </w:rPr>
        <w:tab/>
        <w:t xml:space="preserve">                                                                                     </w:t>
      </w:r>
      <w:r w:rsidR="00C703B3" w:rsidRPr="00105074">
        <w:rPr>
          <w:rFonts w:ascii="Times New Roman" w:hAnsi="Times New Roman"/>
          <w:lang w:val="fr-FR"/>
        </w:rPr>
        <w:t xml:space="preserve">  </w:t>
      </w:r>
      <w:r w:rsidR="00497EC9" w:rsidRPr="00237016">
        <w:rPr>
          <w:rFonts w:ascii="Times New Roman" w:hAnsi="Times New Roman"/>
          <w:b/>
          <w:i/>
        </w:rPr>
        <w:t>3 hours</w:t>
      </w:r>
    </w:p>
    <w:p w14:paraId="02C7E128"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b/>
        </w:rPr>
        <w:tab/>
      </w:r>
      <w:r w:rsidRPr="00237016">
        <w:rPr>
          <w:rFonts w:ascii="Times New Roman" w:hAnsi="Times New Roman"/>
        </w:rPr>
        <w:t>Readings:</w:t>
      </w:r>
      <w:r w:rsidRPr="00237016">
        <w:rPr>
          <w:rFonts w:ascii="Times New Roman" w:hAnsi="Times New Roman"/>
        </w:rPr>
        <w:tab/>
        <w:t>HGL, Chapters 9 and 14</w:t>
      </w:r>
    </w:p>
    <w:p w14:paraId="4915784C"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r>
      <w:r w:rsidRPr="00237016">
        <w:rPr>
          <w:rFonts w:ascii="Times New Roman" w:hAnsi="Times New Roman"/>
        </w:rPr>
        <w:tab/>
        <w:t>Verbeek, Chapter 5</w:t>
      </w:r>
    </w:p>
    <w:p w14:paraId="57B4E15D" w14:textId="77777777" w:rsidR="00497EC9" w:rsidRPr="00237016" w:rsidRDefault="00497EC9" w:rsidP="00497EC9">
      <w:pPr>
        <w:spacing w:line="360" w:lineRule="auto"/>
        <w:jc w:val="both"/>
        <w:rPr>
          <w:rFonts w:ascii="Times New Roman" w:hAnsi="Times New Roman"/>
        </w:rPr>
      </w:pPr>
      <w:r w:rsidRPr="00237016">
        <w:rPr>
          <w:rFonts w:ascii="Times New Roman" w:hAnsi="Times New Roman"/>
        </w:rPr>
        <w:tab/>
      </w:r>
      <w:r w:rsidRPr="00237016">
        <w:rPr>
          <w:rFonts w:ascii="Times New Roman" w:hAnsi="Times New Roman"/>
        </w:rPr>
        <w:tab/>
      </w:r>
      <w:r w:rsidRPr="00237016">
        <w:rPr>
          <w:rFonts w:ascii="Times New Roman" w:hAnsi="Times New Roman"/>
        </w:rPr>
        <w:tab/>
      </w:r>
      <w:r w:rsidRPr="00237016">
        <w:rPr>
          <w:rFonts w:ascii="Times New Roman" w:hAnsi="Times New Roman"/>
        </w:rPr>
        <w:tab/>
        <w:t>Gujarati and Porter, Chapters 18-20</w:t>
      </w:r>
    </w:p>
    <w:p w14:paraId="513690E3" w14:textId="6845A386" w:rsidR="00497EC9" w:rsidRPr="00D12E51" w:rsidRDefault="001662FE" w:rsidP="00497EC9">
      <w:pPr>
        <w:spacing w:line="360" w:lineRule="auto"/>
        <w:jc w:val="both"/>
        <w:rPr>
          <w:rFonts w:ascii="Times New Roman" w:eastAsia="Calibri" w:hAnsi="Times New Roman" w:cs="Arial"/>
          <w:b/>
          <w:bCs/>
          <w:i/>
          <w:iCs/>
          <w:snapToGrid/>
          <w:szCs w:val="22"/>
        </w:rPr>
      </w:pPr>
      <w:r>
        <w:rPr>
          <w:rFonts w:ascii="Times New Roman" w:hAnsi="Times New Roman"/>
          <w:bCs/>
        </w:rPr>
        <w:t>2</w:t>
      </w:r>
      <w:r w:rsidR="00497EC9" w:rsidRPr="00237016">
        <w:rPr>
          <w:rFonts w:ascii="Times New Roman" w:hAnsi="Times New Roman"/>
          <w:bCs/>
        </w:rPr>
        <w:t>.3</w:t>
      </w:r>
      <w:r w:rsidR="00497EC9" w:rsidRPr="00237016">
        <w:rPr>
          <w:rFonts w:ascii="Times New Roman" w:hAnsi="Times New Roman"/>
          <w:b/>
        </w:rPr>
        <w:t xml:space="preserve"> </w:t>
      </w:r>
      <w:r w:rsidR="00252FD2">
        <w:rPr>
          <w:rFonts w:ascii="Times New Roman" w:hAnsi="Times New Roman"/>
          <w:b/>
        </w:rPr>
        <w:tab/>
      </w:r>
      <w:r w:rsidR="00497EC9" w:rsidRPr="00237016">
        <w:rPr>
          <w:rFonts w:ascii="Times New Roman" w:hAnsi="Times New Roman"/>
          <w:bCs/>
        </w:rPr>
        <w:t>Method</w:t>
      </w:r>
      <w:r w:rsidR="00497EC9" w:rsidRPr="00237016">
        <w:rPr>
          <w:rFonts w:ascii="Times New Roman" w:eastAsia="Calibri" w:hAnsi="Times New Roman" w:cs="Arial"/>
          <w:snapToGrid/>
          <w:szCs w:val="22"/>
        </w:rPr>
        <w:t xml:space="preserve"> of Moments and Instrumental Variable estimation.                             </w:t>
      </w:r>
      <w:r w:rsidR="00497EC9" w:rsidRPr="00D12E51">
        <w:rPr>
          <w:rFonts w:ascii="Times New Roman" w:eastAsia="Calibri" w:hAnsi="Times New Roman" w:cs="Arial"/>
          <w:b/>
          <w:bCs/>
          <w:i/>
          <w:iCs/>
          <w:snapToGrid/>
          <w:szCs w:val="22"/>
        </w:rPr>
        <w:t>3 hours</w:t>
      </w:r>
    </w:p>
    <w:p w14:paraId="35614815" w14:textId="77777777" w:rsidR="00497EC9" w:rsidRPr="00237016" w:rsidRDefault="00497EC9" w:rsidP="00497EC9">
      <w:pPr>
        <w:spacing w:line="360" w:lineRule="auto"/>
        <w:jc w:val="both"/>
        <w:rPr>
          <w:rFonts w:ascii="Times New Roman" w:eastAsia="Calibri" w:hAnsi="Times New Roman" w:cs="Arial"/>
          <w:snapToGrid/>
          <w:szCs w:val="22"/>
        </w:rPr>
      </w:pPr>
    </w:p>
    <w:p w14:paraId="2DE19CB6" w14:textId="77777777" w:rsidR="00125383" w:rsidRDefault="00125383" w:rsidP="00497EC9">
      <w:pPr>
        <w:spacing w:line="360" w:lineRule="auto"/>
        <w:jc w:val="both"/>
        <w:rPr>
          <w:rFonts w:ascii="Times New Roman" w:hAnsi="Times New Roman"/>
          <w:b/>
          <w:i/>
        </w:rPr>
      </w:pPr>
    </w:p>
    <w:p w14:paraId="3F21C881" w14:textId="40355C8E" w:rsidR="00497EC9" w:rsidRPr="00237016" w:rsidRDefault="00497EC9" w:rsidP="00497EC9">
      <w:pPr>
        <w:spacing w:line="360" w:lineRule="auto"/>
        <w:jc w:val="both"/>
        <w:rPr>
          <w:rFonts w:ascii="Times New Roman" w:hAnsi="Times New Roman"/>
          <w:b/>
          <w:i/>
        </w:rPr>
      </w:pPr>
      <w:r w:rsidRPr="00237016">
        <w:rPr>
          <w:rFonts w:ascii="Times New Roman" w:hAnsi="Times New Roman"/>
          <w:b/>
          <w:i/>
        </w:rPr>
        <w:t>I</w:t>
      </w:r>
      <w:r w:rsidR="001662FE">
        <w:rPr>
          <w:rFonts w:ascii="Times New Roman" w:hAnsi="Times New Roman"/>
          <w:b/>
          <w:i/>
        </w:rPr>
        <w:t>II</w:t>
      </w:r>
      <w:r w:rsidRPr="00237016">
        <w:rPr>
          <w:rFonts w:ascii="Times New Roman" w:hAnsi="Times New Roman"/>
          <w:b/>
          <w:i/>
        </w:rPr>
        <w:tab/>
        <w:t>TIME SERIES ANALYSIS</w:t>
      </w:r>
      <w:r w:rsidRPr="00237016">
        <w:rPr>
          <w:rFonts w:ascii="Times New Roman" w:hAnsi="Times New Roman"/>
          <w:b/>
          <w:i/>
        </w:rPr>
        <w:tab/>
      </w:r>
      <w:r w:rsidRPr="00237016">
        <w:rPr>
          <w:rFonts w:ascii="Times New Roman" w:hAnsi="Times New Roman"/>
          <w:b/>
          <w:i/>
        </w:rPr>
        <w:tab/>
      </w:r>
      <w:r w:rsidRPr="00237016">
        <w:rPr>
          <w:rFonts w:ascii="Times New Roman" w:hAnsi="Times New Roman"/>
          <w:b/>
          <w:i/>
        </w:rPr>
        <w:tab/>
      </w:r>
      <w:r w:rsidRPr="00237016">
        <w:rPr>
          <w:rFonts w:ascii="Times New Roman" w:hAnsi="Times New Roman"/>
          <w:b/>
          <w:i/>
        </w:rPr>
        <w:tab/>
      </w:r>
      <w:r w:rsidRPr="00237016">
        <w:rPr>
          <w:rFonts w:ascii="Times New Roman" w:hAnsi="Times New Roman"/>
          <w:b/>
          <w:i/>
        </w:rPr>
        <w:tab/>
      </w:r>
      <w:r w:rsidRPr="00237016">
        <w:rPr>
          <w:rFonts w:ascii="Times New Roman" w:hAnsi="Times New Roman"/>
          <w:b/>
          <w:i/>
        </w:rPr>
        <w:tab/>
      </w:r>
      <w:r w:rsidRPr="00237016">
        <w:rPr>
          <w:rFonts w:ascii="Times New Roman" w:hAnsi="Times New Roman"/>
          <w:b/>
          <w:i/>
        </w:rPr>
        <w:tab/>
        <w:t xml:space="preserve">   1</w:t>
      </w:r>
      <w:r w:rsidR="001662FE">
        <w:rPr>
          <w:rFonts w:ascii="Times New Roman" w:hAnsi="Times New Roman"/>
          <w:b/>
          <w:i/>
        </w:rPr>
        <w:t>4</w:t>
      </w:r>
      <w:r w:rsidRPr="00237016">
        <w:rPr>
          <w:rFonts w:ascii="Times New Roman" w:hAnsi="Times New Roman"/>
          <w:b/>
          <w:i/>
        </w:rPr>
        <w:t xml:space="preserve"> hours</w:t>
      </w:r>
    </w:p>
    <w:p w14:paraId="0E15D8F4" w14:textId="77777777" w:rsidR="00497EC9" w:rsidRPr="00237016" w:rsidRDefault="00497EC9" w:rsidP="00497EC9">
      <w:pPr>
        <w:pStyle w:val="Header"/>
        <w:tabs>
          <w:tab w:val="clear" w:pos="4320"/>
          <w:tab w:val="clear" w:pos="8640"/>
        </w:tabs>
        <w:spacing w:line="360" w:lineRule="auto"/>
        <w:jc w:val="both"/>
      </w:pPr>
    </w:p>
    <w:p w14:paraId="7730C52E" w14:textId="77777777" w:rsidR="00497EC9" w:rsidRPr="00D12E51" w:rsidRDefault="00497EC9" w:rsidP="00497EC9">
      <w:pPr>
        <w:spacing w:line="360" w:lineRule="auto"/>
        <w:jc w:val="both"/>
        <w:rPr>
          <w:rFonts w:ascii="Times New Roman" w:hAnsi="Times New Roman"/>
        </w:rPr>
      </w:pPr>
      <w:r w:rsidRPr="00D12E51">
        <w:rPr>
          <w:rFonts w:ascii="Times New Roman" w:hAnsi="Times New Roman"/>
        </w:rPr>
        <w:t xml:space="preserve">This part aims to familiarize students with the basic concepts in time series analysis and the empirical analysis of time series data. It should include at least one computer-assisted hands on experience laboratory session investigating deterministic and stochastic trends in time series and estimating a dynamic model. </w:t>
      </w:r>
    </w:p>
    <w:p w14:paraId="25096CEC" w14:textId="77777777" w:rsidR="00497EC9" w:rsidRPr="00CD14AD" w:rsidRDefault="00497EC9" w:rsidP="00497EC9">
      <w:pPr>
        <w:spacing w:line="360" w:lineRule="auto"/>
        <w:jc w:val="both"/>
        <w:rPr>
          <w:rFonts w:ascii="Times New Roman" w:hAnsi="Times New Roman"/>
          <w:highlight w:val="yellow"/>
        </w:rPr>
      </w:pPr>
    </w:p>
    <w:p w14:paraId="144E8663" w14:textId="77777777" w:rsidR="00252FD2" w:rsidRDefault="00252FD2" w:rsidP="00497EC9">
      <w:pPr>
        <w:spacing w:line="360" w:lineRule="auto"/>
        <w:jc w:val="both"/>
        <w:rPr>
          <w:rFonts w:ascii="Times New Roman" w:hAnsi="Times New Roman"/>
        </w:rPr>
      </w:pPr>
    </w:p>
    <w:p w14:paraId="75A47345" w14:textId="5A2C8E06" w:rsidR="00497EC9" w:rsidRPr="00252FD2" w:rsidRDefault="001662FE" w:rsidP="00497EC9">
      <w:pPr>
        <w:spacing w:line="360" w:lineRule="auto"/>
        <w:jc w:val="both"/>
        <w:rPr>
          <w:rFonts w:ascii="Times New Roman" w:hAnsi="Times New Roman"/>
        </w:rPr>
      </w:pPr>
      <w:r>
        <w:rPr>
          <w:rFonts w:ascii="Times New Roman" w:hAnsi="Times New Roman"/>
        </w:rPr>
        <w:t>3</w:t>
      </w:r>
      <w:r w:rsidR="00497EC9" w:rsidRPr="00252FD2">
        <w:rPr>
          <w:rFonts w:ascii="Times New Roman" w:hAnsi="Times New Roman"/>
        </w:rPr>
        <w:t>.1</w:t>
      </w:r>
      <w:r w:rsidR="00497EC9" w:rsidRPr="00252FD2">
        <w:rPr>
          <w:rFonts w:ascii="Times New Roman" w:hAnsi="Times New Roman"/>
        </w:rPr>
        <w:tab/>
        <w:t>Specification and estimation of univariate time series models (</w:t>
      </w:r>
      <w:r w:rsidR="002A54C5">
        <w:rPr>
          <w:rFonts w:ascii="Times New Roman" w:hAnsi="Times New Roman"/>
        </w:rPr>
        <w:t xml:space="preserve">ARMA, ARIMA </w:t>
      </w:r>
      <w:r w:rsidR="00497EC9" w:rsidRPr="00252FD2">
        <w:rPr>
          <w:rFonts w:ascii="Times New Roman" w:hAnsi="Times New Roman"/>
        </w:rPr>
        <w:t xml:space="preserve">including  forecasting)  </w:t>
      </w:r>
    </w:p>
    <w:p w14:paraId="40E72097" w14:textId="54C40C53" w:rsidR="00497EC9" w:rsidRPr="00252FD2" w:rsidRDefault="00497EC9" w:rsidP="00497EC9">
      <w:pPr>
        <w:spacing w:line="360" w:lineRule="auto"/>
        <w:jc w:val="both"/>
        <w:rPr>
          <w:rFonts w:ascii="Times New Roman" w:hAnsi="Times New Roman"/>
          <w:b/>
          <w:i/>
        </w:rPr>
      </w:pPr>
      <w:r w:rsidRPr="00252FD2">
        <w:rPr>
          <w:rFonts w:ascii="Times New Roman" w:hAnsi="Times New Roman"/>
        </w:rPr>
        <w:t xml:space="preserve">                                                             </w:t>
      </w: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 xml:space="preserve"> </w:t>
      </w:r>
      <w:r w:rsidRPr="00252FD2">
        <w:rPr>
          <w:rFonts w:ascii="Times New Roman" w:hAnsi="Times New Roman"/>
        </w:rPr>
        <w:tab/>
        <w:t xml:space="preserve">                 </w:t>
      </w:r>
      <w:r w:rsidR="00271705">
        <w:rPr>
          <w:rFonts w:ascii="Times New Roman" w:hAnsi="Times New Roman"/>
          <w:b/>
          <w:i/>
        </w:rPr>
        <w:t>4</w:t>
      </w:r>
      <w:r w:rsidRPr="00252FD2">
        <w:rPr>
          <w:rFonts w:ascii="Times New Roman" w:hAnsi="Times New Roman"/>
          <w:b/>
          <w:i/>
        </w:rPr>
        <w:t xml:space="preserve"> hours</w:t>
      </w:r>
    </w:p>
    <w:p w14:paraId="7DDA2AE0"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JD, Chapter 7</w:t>
      </w:r>
    </w:p>
    <w:p w14:paraId="35ABD467"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Verbeek, Chapter 8</w:t>
      </w:r>
    </w:p>
    <w:p w14:paraId="1C00452B"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Enders, Chapter 2</w:t>
      </w:r>
    </w:p>
    <w:p w14:paraId="516A3C9D" w14:textId="7A515F3B" w:rsidR="00497EC9" w:rsidRPr="00252FD2" w:rsidRDefault="001662FE" w:rsidP="00497EC9">
      <w:pPr>
        <w:spacing w:line="360" w:lineRule="auto"/>
        <w:jc w:val="both"/>
        <w:rPr>
          <w:rFonts w:ascii="Times New Roman" w:hAnsi="Times New Roman"/>
          <w:b/>
        </w:rPr>
      </w:pPr>
      <w:r>
        <w:rPr>
          <w:rFonts w:ascii="Times New Roman" w:hAnsi="Times New Roman"/>
        </w:rPr>
        <w:t>3</w:t>
      </w:r>
      <w:r w:rsidR="00497EC9" w:rsidRPr="00252FD2">
        <w:rPr>
          <w:rFonts w:ascii="Times New Roman" w:hAnsi="Times New Roman"/>
        </w:rPr>
        <w:t>.2</w:t>
      </w:r>
      <w:r w:rsidR="00497EC9" w:rsidRPr="00252FD2">
        <w:rPr>
          <w:rFonts w:ascii="Times New Roman" w:hAnsi="Times New Roman"/>
        </w:rPr>
        <w:tab/>
        <w:t xml:space="preserve">Trends, unit roots tests and spurious regressions </w:t>
      </w:r>
      <w:r w:rsidR="00497EC9" w:rsidRPr="00252FD2">
        <w:rPr>
          <w:rFonts w:ascii="Times New Roman" w:hAnsi="Times New Roman"/>
        </w:rPr>
        <w:tab/>
      </w:r>
      <w:r w:rsidR="00252FD2">
        <w:rPr>
          <w:rFonts w:ascii="Times New Roman" w:hAnsi="Times New Roman"/>
        </w:rPr>
        <w:t xml:space="preserve">     </w:t>
      </w:r>
      <w:r w:rsidR="00497EC9" w:rsidRPr="00252FD2">
        <w:rPr>
          <w:rFonts w:ascii="Times New Roman" w:hAnsi="Times New Roman"/>
        </w:rPr>
        <w:t xml:space="preserve"> </w:t>
      </w:r>
      <w:r w:rsidR="00252FD2">
        <w:rPr>
          <w:rFonts w:ascii="Times New Roman" w:hAnsi="Times New Roman"/>
        </w:rPr>
        <w:tab/>
      </w:r>
      <w:r w:rsidR="00252FD2">
        <w:rPr>
          <w:rFonts w:ascii="Times New Roman" w:hAnsi="Times New Roman"/>
        </w:rPr>
        <w:tab/>
      </w:r>
      <w:r w:rsidR="00252FD2">
        <w:rPr>
          <w:rFonts w:ascii="Times New Roman" w:hAnsi="Times New Roman"/>
        </w:rPr>
        <w:tab/>
        <w:t xml:space="preserve">    </w:t>
      </w:r>
      <w:r w:rsidR="00497EC9" w:rsidRPr="00252FD2">
        <w:rPr>
          <w:rFonts w:ascii="Times New Roman" w:hAnsi="Times New Roman"/>
          <w:b/>
          <w:i/>
        </w:rPr>
        <w:t>3 hours</w:t>
      </w:r>
    </w:p>
    <w:p w14:paraId="73A44380"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b/>
        </w:rPr>
        <w:lastRenderedPageBreak/>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HGL, Chapter 12</w:t>
      </w:r>
    </w:p>
    <w:p w14:paraId="7FBE77FD"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Verbeek, Chapter 8</w:t>
      </w:r>
    </w:p>
    <w:p w14:paraId="490E13BB"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Gujarati and Porter, Chapter 21</w:t>
      </w:r>
    </w:p>
    <w:p w14:paraId="3C17B949"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Enders, Chapters 2 and 4</w:t>
      </w:r>
    </w:p>
    <w:p w14:paraId="752C02E1"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 xml:space="preserve">Harris and </w:t>
      </w:r>
      <w:proofErr w:type="spellStart"/>
      <w:r w:rsidRPr="00252FD2">
        <w:rPr>
          <w:rFonts w:ascii="Times New Roman" w:hAnsi="Times New Roman"/>
        </w:rPr>
        <w:t>Sollis</w:t>
      </w:r>
      <w:proofErr w:type="spellEnd"/>
      <w:r w:rsidRPr="00252FD2">
        <w:rPr>
          <w:rFonts w:ascii="Times New Roman" w:hAnsi="Times New Roman"/>
        </w:rPr>
        <w:t>, Chapter 3</w:t>
      </w:r>
    </w:p>
    <w:p w14:paraId="34775804" w14:textId="1EBF5F95" w:rsidR="00497EC9" w:rsidRPr="00252FD2" w:rsidRDefault="0003352A" w:rsidP="00497EC9">
      <w:pPr>
        <w:spacing w:line="360" w:lineRule="auto"/>
        <w:ind w:left="720" w:hanging="720"/>
        <w:jc w:val="both"/>
        <w:rPr>
          <w:rFonts w:ascii="Times New Roman" w:hAnsi="Times New Roman"/>
          <w:b/>
        </w:rPr>
      </w:pPr>
      <w:r>
        <w:rPr>
          <w:rFonts w:ascii="Times New Roman" w:hAnsi="Times New Roman"/>
        </w:rPr>
        <w:t>3</w:t>
      </w:r>
      <w:r w:rsidR="00497EC9" w:rsidRPr="00252FD2">
        <w:rPr>
          <w:rFonts w:ascii="Times New Roman" w:hAnsi="Times New Roman"/>
        </w:rPr>
        <w:t>.3</w:t>
      </w:r>
      <w:r w:rsidR="00497EC9" w:rsidRPr="00252FD2">
        <w:rPr>
          <w:rFonts w:ascii="Times New Roman" w:hAnsi="Times New Roman"/>
        </w:rPr>
        <w:tab/>
        <w:t>Cointegration tests and error-correction models</w:t>
      </w:r>
      <w:r w:rsidR="00497EC9" w:rsidRPr="00252FD2">
        <w:rPr>
          <w:rFonts w:ascii="Times New Roman" w:hAnsi="Times New Roman"/>
        </w:rPr>
        <w:tab/>
        <w:t xml:space="preserve">   </w:t>
      </w:r>
      <w:r w:rsidR="00252FD2">
        <w:rPr>
          <w:rFonts w:ascii="Times New Roman" w:hAnsi="Times New Roman"/>
        </w:rPr>
        <w:tab/>
      </w:r>
      <w:r w:rsidR="00252FD2">
        <w:rPr>
          <w:rFonts w:ascii="Times New Roman" w:hAnsi="Times New Roman"/>
        </w:rPr>
        <w:tab/>
      </w:r>
      <w:r w:rsidR="00252FD2">
        <w:rPr>
          <w:rFonts w:ascii="Times New Roman" w:hAnsi="Times New Roman"/>
        </w:rPr>
        <w:tab/>
      </w:r>
      <w:r w:rsidR="00497EC9" w:rsidRPr="00252FD2">
        <w:rPr>
          <w:rFonts w:ascii="Times New Roman" w:hAnsi="Times New Roman"/>
        </w:rPr>
        <w:t xml:space="preserve">  </w:t>
      </w:r>
      <w:r w:rsidR="00497EC9" w:rsidRPr="00252FD2">
        <w:rPr>
          <w:rFonts w:ascii="Times New Roman" w:hAnsi="Times New Roman"/>
          <w:b/>
          <w:i/>
        </w:rPr>
        <w:t>3 hours</w:t>
      </w:r>
    </w:p>
    <w:p w14:paraId="6178690B"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b/>
        </w:rPr>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HGL, Chapter 12</w:t>
      </w:r>
    </w:p>
    <w:p w14:paraId="6362B1CC"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Verbeek, Chapter 9</w:t>
      </w:r>
    </w:p>
    <w:p w14:paraId="5C4BC10A"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Enders, Chapter 6</w:t>
      </w:r>
    </w:p>
    <w:p w14:paraId="613985FB"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 xml:space="preserve">Harris and </w:t>
      </w:r>
      <w:proofErr w:type="spellStart"/>
      <w:r w:rsidRPr="00252FD2">
        <w:rPr>
          <w:rFonts w:ascii="Times New Roman" w:hAnsi="Times New Roman"/>
        </w:rPr>
        <w:t>Sollis</w:t>
      </w:r>
      <w:proofErr w:type="spellEnd"/>
      <w:r w:rsidRPr="00252FD2">
        <w:rPr>
          <w:rFonts w:ascii="Times New Roman" w:hAnsi="Times New Roman"/>
        </w:rPr>
        <w:t>, Chapter 4</w:t>
      </w:r>
    </w:p>
    <w:p w14:paraId="76D5D6DB" w14:textId="2EC2A86D" w:rsidR="00497EC9" w:rsidRPr="00252FD2" w:rsidRDefault="0003352A" w:rsidP="00497EC9">
      <w:pPr>
        <w:spacing w:line="360" w:lineRule="auto"/>
        <w:jc w:val="both"/>
        <w:rPr>
          <w:rFonts w:ascii="Times New Roman" w:hAnsi="Times New Roman"/>
          <w:b/>
        </w:rPr>
      </w:pPr>
      <w:r>
        <w:rPr>
          <w:rFonts w:ascii="Times New Roman" w:hAnsi="Times New Roman"/>
        </w:rPr>
        <w:t>3</w:t>
      </w:r>
      <w:r w:rsidR="00497EC9" w:rsidRPr="00252FD2">
        <w:rPr>
          <w:rFonts w:ascii="Times New Roman" w:hAnsi="Times New Roman"/>
        </w:rPr>
        <w:t>.4</w:t>
      </w:r>
      <w:r w:rsidR="00497EC9" w:rsidRPr="00252FD2">
        <w:rPr>
          <w:rFonts w:ascii="Times New Roman" w:hAnsi="Times New Roman"/>
        </w:rPr>
        <w:tab/>
        <w:t>Estimation of ARDL and related models</w:t>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t xml:space="preserve">     </w:t>
      </w:r>
      <w:r w:rsidR="00497EC9" w:rsidRPr="00252FD2">
        <w:rPr>
          <w:rFonts w:ascii="Times New Roman" w:hAnsi="Times New Roman"/>
          <w:b/>
          <w:i/>
        </w:rPr>
        <w:t>2 hours</w:t>
      </w:r>
    </w:p>
    <w:p w14:paraId="04A08640"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b/>
        </w:rPr>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HGL, Chapter 9</w:t>
      </w:r>
      <w:r w:rsidRPr="00252FD2">
        <w:rPr>
          <w:rFonts w:ascii="Times New Roman" w:hAnsi="Times New Roman"/>
        </w:rPr>
        <w:tab/>
      </w:r>
      <w:r w:rsidRPr="00252FD2">
        <w:rPr>
          <w:rFonts w:ascii="Times New Roman" w:hAnsi="Times New Roman"/>
        </w:rPr>
        <w:tab/>
      </w:r>
    </w:p>
    <w:p w14:paraId="1D4AEDF0"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Gujarati and Porter, Chapter 17</w:t>
      </w:r>
    </w:p>
    <w:p w14:paraId="5C7D98A8" w14:textId="4345B4A7" w:rsidR="00497EC9" w:rsidRPr="00252FD2" w:rsidRDefault="00497EC9" w:rsidP="00497EC9">
      <w:pPr>
        <w:spacing w:line="360" w:lineRule="auto"/>
        <w:jc w:val="both"/>
        <w:rPr>
          <w:rFonts w:ascii="Times New Roman" w:hAnsi="Times New Roman"/>
        </w:rPr>
      </w:pPr>
      <w:r>
        <w:rPr>
          <w:rFonts w:ascii="Times New Roman" w:hAnsi="Times New Roman"/>
          <w:highlight w:val="yellow"/>
        </w:rPr>
        <w:t xml:space="preserve">  </w:t>
      </w:r>
    </w:p>
    <w:p w14:paraId="59564A09" w14:textId="0F05700F" w:rsidR="00497EC9" w:rsidRPr="00252FD2" w:rsidRDefault="0003352A" w:rsidP="00497EC9">
      <w:pPr>
        <w:spacing w:line="360" w:lineRule="auto"/>
        <w:jc w:val="both"/>
        <w:rPr>
          <w:rFonts w:ascii="Times New Roman" w:hAnsi="Times New Roman"/>
          <w:b/>
        </w:rPr>
      </w:pPr>
      <w:r>
        <w:rPr>
          <w:rFonts w:ascii="Times New Roman" w:hAnsi="Times New Roman"/>
        </w:rPr>
        <w:t>3</w:t>
      </w:r>
      <w:r w:rsidR="00497EC9" w:rsidRPr="00252FD2">
        <w:rPr>
          <w:rFonts w:ascii="Times New Roman" w:hAnsi="Times New Roman"/>
        </w:rPr>
        <w:t>.5</w:t>
      </w:r>
      <w:r w:rsidR="00497EC9" w:rsidRPr="00252FD2">
        <w:rPr>
          <w:rFonts w:ascii="Times New Roman" w:hAnsi="Times New Roman"/>
        </w:rPr>
        <w:tab/>
        <w:t>VAR models(Specification, Lag order, Variance Decomposition, Impulse Response Functions, Granger Causality tests, Forecasting</w:t>
      </w:r>
      <w:r w:rsidR="002A54C5">
        <w:rPr>
          <w:rFonts w:ascii="Times New Roman" w:hAnsi="Times New Roman"/>
        </w:rPr>
        <w:t>, Structural VAR</w:t>
      </w:r>
      <w:r w:rsidR="00497EC9" w:rsidRPr="00252FD2">
        <w:rPr>
          <w:rFonts w:ascii="Times New Roman" w:hAnsi="Times New Roman"/>
        </w:rPr>
        <w:t>)</w:t>
      </w:r>
      <w:r w:rsidR="00497EC9" w:rsidRPr="00252FD2">
        <w:rPr>
          <w:rFonts w:ascii="Times New Roman" w:hAnsi="Times New Roman"/>
        </w:rPr>
        <w:tab/>
      </w:r>
      <w:r w:rsidR="00497EC9" w:rsidRPr="00252FD2">
        <w:rPr>
          <w:rFonts w:ascii="Times New Roman" w:hAnsi="Times New Roman"/>
        </w:rPr>
        <w:tab/>
        <w:t xml:space="preserve">                </w:t>
      </w:r>
      <w:r w:rsidR="00497EC9" w:rsidRPr="00252FD2">
        <w:rPr>
          <w:rFonts w:ascii="Times New Roman" w:hAnsi="Times New Roman"/>
          <w:b/>
          <w:i/>
        </w:rPr>
        <w:t>2 hours</w:t>
      </w:r>
    </w:p>
    <w:p w14:paraId="5E630F6A"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b/>
        </w:rPr>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HGL, Chapter 13</w:t>
      </w:r>
    </w:p>
    <w:p w14:paraId="19532EAD"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Gujarati and Porter, Chapter 22</w:t>
      </w:r>
    </w:p>
    <w:p w14:paraId="27325C2B"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Enders, Chapter 5</w:t>
      </w:r>
    </w:p>
    <w:p w14:paraId="5206B5BC"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Verbeek, Chapter 10</w:t>
      </w:r>
    </w:p>
    <w:p w14:paraId="6676DE83"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 xml:space="preserve">Harris and </w:t>
      </w:r>
      <w:proofErr w:type="spellStart"/>
      <w:r w:rsidRPr="00252FD2">
        <w:rPr>
          <w:rFonts w:ascii="Times New Roman" w:hAnsi="Times New Roman"/>
        </w:rPr>
        <w:t>Sollis</w:t>
      </w:r>
      <w:proofErr w:type="spellEnd"/>
      <w:r w:rsidRPr="00252FD2">
        <w:rPr>
          <w:rFonts w:ascii="Times New Roman" w:hAnsi="Times New Roman"/>
        </w:rPr>
        <w:t>, Chapters 5 and 6</w:t>
      </w:r>
    </w:p>
    <w:p w14:paraId="79433309" w14:textId="77777777" w:rsidR="00497EC9" w:rsidRPr="00252FD2" w:rsidRDefault="00497EC9" w:rsidP="00497EC9">
      <w:pPr>
        <w:spacing w:line="360" w:lineRule="auto"/>
        <w:jc w:val="both"/>
        <w:rPr>
          <w:rFonts w:ascii="Times New Roman" w:hAnsi="Times New Roman"/>
        </w:rPr>
      </w:pPr>
    </w:p>
    <w:p w14:paraId="2209CC3E" w14:textId="5EA8B967" w:rsidR="00497EC9" w:rsidRPr="00252FD2" w:rsidRDefault="0003352A" w:rsidP="00497EC9">
      <w:pPr>
        <w:spacing w:line="360" w:lineRule="auto"/>
        <w:jc w:val="both"/>
        <w:rPr>
          <w:rFonts w:ascii="Times New Roman" w:hAnsi="Times New Roman"/>
          <w:b/>
        </w:rPr>
      </w:pPr>
      <w:r>
        <w:rPr>
          <w:rFonts w:ascii="Times New Roman" w:hAnsi="Times New Roman"/>
        </w:rPr>
        <w:t>3</w:t>
      </w:r>
      <w:r w:rsidR="00497EC9" w:rsidRPr="00252FD2">
        <w:rPr>
          <w:rFonts w:ascii="Times New Roman" w:hAnsi="Times New Roman"/>
        </w:rPr>
        <w:t>.6</w:t>
      </w:r>
      <w:r w:rsidR="00497EC9" w:rsidRPr="00252FD2">
        <w:rPr>
          <w:rFonts w:ascii="Times New Roman" w:hAnsi="Times New Roman"/>
        </w:rPr>
        <w:tab/>
        <w:t>Introduction to ARCH and GARCH models</w:t>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r>
      <w:r w:rsidR="00497EC9" w:rsidRPr="00252FD2">
        <w:rPr>
          <w:rFonts w:ascii="Times New Roman" w:hAnsi="Times New Roman"/>
        </w:rPr>
        <w:tab/>
        <w:t xml:space="preserve">     </w:t>
      </w:r>
      <w:r w:rsidR="00497EC9" w:rsidRPr="00252FD2">
        <w:rPr>
          <w:rFonts w:ascii="Times New Roman" w:hAnsi="Times New Roman"/>
          <w:b/>
          <w:i/>
        </w:rPr>
        <w:t>2 hours</w:t>
      </w:r>
    </w:p>
    <w:p w14:paraId="6CED369F"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b/>
        </w:rPr>
        <w:tab/>
      </w:r>
      <w:r w:rsidRPr="00252FD2">
        <w:rPr>
          <w:rFonts w:ascii="Times New Roman" w:hAnsi="Times New Roman"/>
          <w:b/>
        </w:rPr>
        <w:tab/>
      </w:r>
      <w:r w:rsidRPr="00252FD2">
        <w:rPr>
          <w:rFonts w:ascii="Times New Roman" w:hAnsi="Times New Roman"/>
        </w:rPr>
        <w:t>Readings:</w:t>
      </w:r>
      <w:r w:rsidRPr="00252FD2">
        <w:rPr>
          <w:rFonts w:ascii="Times New Roman" w:hAnsi="Times New Roman"/>
        </w:rPr>
        <w:tab/>
        <w:t>HGL, Chapter 14</w:t>
      </w:r>
    </w:p>
    <w:p w14:paraId="63555244" w14:textId="77777777" w:rsidR="00497EC9" w:rsidRPr="00252FD2" w:rsidRDefault="00497EC9" w:rsidP="00497EC9">
      <w:pPr>
        <w:spacing w:line="360" w:lineRule="auto"/>
        <w:jc w:val="both"/>
        <w:rPr>
          <w:rFonts w:ascii="Times New Roman" w:hAnsi="Times New Roman"/>
        </w:rPr>
      </w:pPr>
      <w:r w:rsidRPr="00252FD2">
        <w:rPr>
          <w:rFonts w:ascii="Times New Roman" w:hAnsi="Times New Roman"/>
        </w:rPr>
        <w:tab/>
      </w:r>
      <w:r w:rsidRPr="00252FD2">
        <w:rPr>
          <w:rFonts w:ascii="Times New Roman" w:hAnsi="Times New Roman"/>
        </w:rPr>
        <w:tab/>
      </w:r>
      <w:r w:rsidRPr="00252FD2">
        <w:rPr>
          <w:rFonts w:ascii="Times New Roman" w:hAnsi="Times New Roman"/>
        </w:rPr>
        <w:tab/>
      </w:r>
      <w:r w:rsidRPr="00252FD2">
        <w:rPr>
          <w:rFonts w:ascii="Times New Roman" w:hAnsi="Times New Roman"/>
        </w:rPr>
        <w:tab/>
        <w:t>Enders, Chapter 5</w:t>
      </w:r>
    </w:p>
    <w:p w14:paraId="5B41F91B" w14:textId="77777777" w:rsidR="00497EC9" w:rsidRPr="0089082A" w:rsidRDefault="00497EC9" w:rsidP="00497EC9">
      <w:pPr>
        <w:spacing w:line="360" w:lineRule="auto"/>
        <w:jc w:val="both"/>
        <w:rPr>
          <w:rFonts w:ascii="Times New Roman" w:hAnsi="Times New Roman"/>
        </w:rPr>
      </w:pPr>
      <w:r w:rsidRPr="002E3415">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Verbeek, Chapter 8</w:t>
      </w:r>
    </w:p>
    <w:p w14:paraId="0CFE6B0F"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 xml:space="preserve">Harris and </w:t>
      </w:r>
      <w:proofErr w:type="spellStart"/>
      <w:r w:rsidRPr="0089082A">
        <w:rPr>
          <w:rFonts w:ascii="Times New Roman" w:hAnsi="Times New Roman"/>
        </w:rPr>
        <w:t>Sollis</w:t>
      </w:r>
      <w:proofErr w:type="spellEnd"/>
      <w:r w:rsidRPr="0089082A">
        <w:rPr>
          <w:rFonts w:ascii="Times New Roman" w:hAnsi="Times New Roman"/>
        </w:rPr>
        <w:t>, Chapter 8</w:t>
      </w:r>
    </w:p>
    <w:p w14:paraId="175DE7A8" w14:textId="77777777" w:rsidR="00497EC9" w:rsidRPr="00CD14AD" w:rsidRDefault="00497EC9" w:rsidP="00497EC9">
      <w:pPr>
        <w:spacing w:line="360" w:lineRule="auto"/>
        <w:jc w:val="both"/>
        <w:rPr>
          <w:rFonts w:ascii="Times New Roman" w:hAnsi="Times New Roman"/>
          <w:highlight w:val="yellow"/>
        </w:rPr>
      </w:pPr>
    </w:p>
    <w:p w14:paraId="088CDD45" w14:textId="77777777" w:rsidR="00497EC9" w:rsidRPr="00CD14AD" w:rsidRDefault="00497EC9" w:rsidP="00497EC9">
      <w:pPr>
        <w:spacing w:line="360" w:lineRule="auto"/>
        <w:jc w:val="both"/>
        <w:rPr>
          <w:rFonts w:ascii="Times New Roman" w:hAnsi="Times New Roman"/>
          <w:b/>
          <w:highlight w:val="yellow"/>
        </w:rPr>
      </w:pPr>
    </w:p>
    <w:p w14:paraId="20B93744" w14:textId="7687E63B" w:rsidR="0089082A" w:rsidRDefault="0003352A" w:rsidP="00497EC9">
      <w:pPr>
        <w:spacing w:line="360" w:lineRule="auto"/>
        <w:jc w:val="both"/>
        <w:rPr>
          <w:rFonts w:ascii="Times New Roman" w:hAnsi="Times New Roman"/>
          <w:b/>
          <w:i/>
        </w:rPr>
      </w:pPr>
      <w:r>
        <w:rPr>
          <w:rFonts w:ascii="Times New Roman" w:hAnsi="Times New Roman"/>
          <w:b/>
          <w:i/>
        </w:rPr>
        <w:t>I</w:t>
      </w:r>
      <w:r w:rsidR="00497EC9" w:rsidRPr="0089082A">
        <w:rPr>
          <w:rFonts w:ascii="Times New Roman" w:hAnsi="Times New Roman"/>
          <w:b/>
          <w:i/>
        </w:rPr>
        <w:t>V</w:t>
      </w:r>
      <w:r w:rsidR="00497EC9" w:rsidRPr="0089082A">
        <w:rPr>
          <w:rFonts w:ascii="Times New Roman" w:hAnsi="Times New Roman"/>
          <w:b/>
          <w:i/>
        </w:rPr>
        <w:tab/>
      </w:r>
      <w:r w:rsidR="0089082A">
        <w:rPr>
          <w:rFonts w:ascii="Times New Roman" w:hAnsi="Times New Roman"/>
          <w:b/>
          <w:i/>
        </w:rPr>
        <w:t xml:space="preserve">DISCRETE CHOICE AND </w:t>
      </w:r>
      <w:r w:rsidR="00497EC9" w:rsidRPr="0089082A">
        <w:rPr>
          <w:rFonts w:ascii="Times New Roman" w:hAnsi="Times New Roman"/>
          <w:b/>
          <w:i/>
        </w:rPr>
        <w:t>LIMITED DEPENDENT VARIABLE MODELS</w:t>
      </w:r>
      <w:r w:rsidR="0089082A">
        <w:rPr>
          <w:rFonts w:ascii="Times New Roman" w:hAnsi="Times New Roman"/>
          <w:b/>
          <w:i/>
        </w:rPr>
        <w:t xml:space="preserve"> </w:t>
      </w:r>
    </w:p>
    <w:p w14:paraId="1F114D40" w14:textId="24A673E7" w:rsidR="00497EC9" w:rsidRPr="0089082A" w:rsidRDefault="00497EC9" w:rsidP="0089082A">
      <w:pPr>
        <w:spacing w:line="360" w:lineRule="auto"/>
        <w:ind w:left="7920"/>
        <w:jc w:val="both"/>
        <w:rPr>
          <w:rFonts w:ascii="Times New Roman" w:hAnsi="Times New Roman"/>
          <w:b/>
          <w:i/>
        </w:rPr>
      </w:pPr>
      <w:r w:rsidRPr="0089082A">
        <w:rPr>
          <w:rFonts w:ascii="Times New Roman" w:hAnsi="Times New Roman"/>
          <w:b/>
          <w:i/>
        </w:rPr>
        <w:t>8 hours</w:t>
      </w:r>
    </w:p>
    <w:p w14:paraId="75CD5807"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 xml:space="preserve">This part deals with qualitative and limited dependent variables. It should be supported by one or more computer-assisted laboratory sessions using a cross-section data featuring various categorical variables.   </w:t>
      </w:r>
    </w:p>
    <w:p w14:paraId="61B70531" w14:textId="77777777" w:rsidR="00497EC9" w:rsidRPr="0089082A" w:rsidRDefault="00497EC9" w:rsidP="00497EC9">
      <w:pPr>
        <w:spacing w:line="360" w:lineRule="auto"/>
        <w:jc w:val="both"/>
        <w:rPr>
          <w:rFonts w:ascii="Times New Roman" w:hAnsi="Times New Roman"/>
        </w:rPr>
      </w:pPr>
    </w:p>
    <w:p w14:paraId="454F245C" w14:textId="09DD88FA" w:rsidR="00497EC9" w:rsidRPr="0089082A" w:rsidRDefault="0003352A" w:rsidP="00497EC9">
      <w:pPr>
        <w:spacing w:line="360" w:lineRule="auto"/>
        <w:jc w:val="both"/>
        <w:rPr>
          <w:rFonts w:ascii="Times New Roman" w:hAnsi="Times New Roman"/>
        </w:rPr>
      </w:pPr>
      <w:r>
        <w:rPr>
          <w:rFonts w:ascii="Times New Roman" w:hAnsi="Times New Roman"/>
        </w:rPr>
        <w:t>4</w:t>
      </w:r>
      <w:r w:rsidR="00497EC9" w:rsidRPr="0089082A">
        <w:rPr>
          <w:rFonts w:ascii="Times New Roman" w:hAnsi="Times New Roman"/>
        </w:rPr>
        <w:t>.1.</w:t>
      </w:r>
      <w:r w:rsidR="00497EC9" w:rsidRPr="0089082A">
        <w:rPr>
          <w:rFonts w:ascii="Times New Roman" w:hAnsi="Times New Roman"/>
        </w:rPr>
        <w:tab/>
      </w:r>
      <w:r w:rsidR="0089082A" w:rsidRPr="0089082A">
        <w:rPr>
          <w:rFonts w:ascii="Times New Roman" w:hAnsi="Times New Roman"/>
        </w:rPr>
        <w:t>Binary Choice Models</w:t>
      </w:r>
      <w:r w:rsidR="0089082A">
        <w:rPr>
          <w:rFonts w:ascii="Times New Roman" w:hAnsi="Times New Roman"/>
        </w:rPr>
        <w:t>:</w:t>
      </w:r>
      <w:r w:rsidR="0089082A" w:rsidRPr="0089082A">
        <w:rPr>
          <w:rFonts w:ascii="Times New Roman" w:hAnsi="Times New Roman"/>
        </w:rPr>
        <w:t xml:space="preserve"> </w:t>
      </w:r>
      <w:r w:rsidR="00497EC9" w:rsidRPr="0089082A">
        <w:rPr>
          <w:rFonts w:ascii="Times New Roman" w:hAnsi="Times New Roman"/>
        </w:rPr>
        <w:t>Linear probability models, logit and probit</w:t>
      </w:r>
      <w:r w:rsidR="00497EC9" w:rsidRPr="0089082A">
        <w:rPr>
          <w:rFonts w:ascii="Times New Roman" w:hAnsi="Times New Roman"/>
        </w:rPr>
        <w:tab/>
      </w:r>
      <w:r w:rsidR="00497EC9" w:rsidRPr="0089082A">
        <w:rPr>
          <w:rFonts w:ascii="Times New Roman" w:hAnsi="Times New Roman"/>
        </w:rPr>
        <w:tab/>
        <w:t xml:space="preserve">     </w:t>
      </w:r>
      <w:r w:rsidR="0089082A">
        <w:rPr>
          <w:rFonts w:ascii="Times New Roman" w:hAnsi="Times New Roman"/>
          <w:b/>
          <w:i/>
        </w:rPr>
        <w:t>3</w:t>
      </w:r>
      <w:r w:rsidR="00497EC9" w:rsidRPr="0089082A">
        <w:rPr>
          <w:rFonts w:ascii="Times New Roman" w:hAnsi="Times New Roman"/>
          <w:b/>
          <w:i/>
        </w:rPr>
        <w:t xml:space="preserve"> hours</w:t>
      </w:r>
    </w:p>
    <w:p w14:paraId="0832A50F"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b/>
        </w:rPr>
        <w:tab/>
      </w:r>
      <w:r w:rsidRPr="0089082A">
        <w:rPr>
          <w:rFonts w:ascii="Times New Roman" w:hAnsi="Times New Roman"/>
          <w:b/>
        </w:rPr>
        <w:tab/>
      </w:r>
      <w:r w:rsidRPr="0089082A">
        <w:rPr>
          <w:rFonts w:ascii="Times New Roman" w:hAnsi="Times New Roman"/>
        </w:rPr>
        <w:t>Readings:</w:t>
      </w:r>
      <w:r w:rsidRPr="0089082A">
        <w:rPr>
          <w:rFonts w:ascii="Times New Roman" w:hAnsi="Times New Roman"/>
        </w:rPr>
        <w:tab/>
        <w:t>HGL, Chapter 16</w:t>
      </w:r>
    </w:p>
    <w:p w14:paraId="19F2D671"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Gujarati and Porter, Chapter 15</w:t>
      </w:r>
    </w:p>
    <w:p w14:paraId="1419640D"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r>
      <w:proofErr w:type="spellStart"/>
      <w:r w:rsidRPr="0089082A">
        <w:rPr>
          <w:rFonts w:ascii="Times New Roman" w:hAnsi="Times New Roman"/>
        </w:rPr>
        <w:t>Madalla</w:t>
      </w:r>
      <w:proofErr w:type="spellEnd"/>
      <w:r w:rsidRPr="0089082A">
        <w:rPr>
          <w:rFonts w:ascii="Times New Roman" w:hAnsi="Times New Roman"/>
        </w:rPr>
        <w:t xml:space="preserve"> and </w:t>
      </w:r>
      <w:proofErr w:type="spellStart"/>
      <w:r w:rsidRPr="0089082A">
        <w:rPr>
          <w:rFonts w:ascii="Times New Roman" w:hAnsi="Times New Roman"/>
        </w:rPr>
        <w:t>Lahiri</w:t>
      </w:r>
      <w:proofErr w:type="spellEnd"/>
      <w:r w:rsidRPr="0089082A">
        <w:rPr>
          <w:rFonts w:ascii="Times New Roman" w:hAnsi="Times New Roman"/>
        </w:rPr>
        <w:t>, Chapter 8</w:t>
      </w:r>
    </w:p>
    <w:p w14:paraId="2D2006A3"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Wooldridge (2013), Chapter 7</w:t>
      </w:r>
    </w:p>
    <w:p w14:paraId="40AB72BB"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Verbeek, Chapter 10</w:t>
      </w:r>
    </w:p>
    <w:p w14:paraId="6A3F97BF" w14:textId="12DC8928" w:rsidR="0089082A" w:rsidRDefault="0003352A" w:rsidP="00497EC9">
      <w:pPr>
        <w:spacing w:line="360" w:lineRule="auto"/>
        <w:jc w:val="both"/>
        <w:rPr>
          <w:rFonts w:ascii="Times New Roman" w:hAnsi="Times New Roman"/>
        </w:rPr>
      </w:pPr>
      <w:r>
        <w:rPr>
          <w:rFonts w:ascii="Times New Roman" w:hAnsi="Times New Roman"/>
        </w:rPr>
        <w:t>4</w:t>
      </w:r>
      <w:r w:rsidR="00497EC9" w:rsidRPr="0089082A">
        <w:rPr>
          <w:rFonts w:ascii="Times New Roman" w:hAnsi="Times New Roman"/>
        </w:rPr>
        <w:t>.2</w:t>
      </w:r>
      <w:r w:rsidR="00497EC9" w:rsidRPr="0089082A">
        <w:rPr>
          <w:rFonts w:ascii="Times New Roman" w:hAnsi="Times New Roman"/>
        </w:rPr>
        <w:tab/>
      </w:r>
      <w:r w:rsidR="0089082A">
        <w:rPr>
          <w:rFonts w:ascii="Times New Roman" w:hAnsi="Times New Roman"/>
        </w:rPr>
        <w:t>Multi</w:t>
      </w:r>
      <w:r w:rsidR="008A36A2">
        <w:rPr>
          <w:rFonts w:ascii="Times New Roman" w:hAnsi="Times New Roman"/>
        </w:rPr>
        <w:t xml:space="preserve">ple </w:t>
      </w:r>
      <w:r w:rsidR="0089082A">
        <w:rPr>
          <w:rFonts w:ascii="Times New Roman" w:hAnsi="Times New Roman"/>
        </w:rPr>
        <w:t>Response Models</w:t>
      </w:r>
      <w:r w:rsidR="0089082A">
        <w:rPr>
          <w:rFonts w:ascii="Times New Roman" w:hAnsi="Times New Roman"/>
        </w:rPr>
        <w:tab/>
      </w:r>
      <w:r w:rsidR="0089082A">
        <w:rPr>
          <w:rFonts w:ascii="Times New Roman" w:hAnsi="Times New Roman"/>
        </w:rPr>
        <w:tab/>
      </w:r>
      <w:r w:rsidR="0089082A">
        <w:rPr>
          <w:rFonts w:ascii="Times New Roman" w:hAnsi="Times New Roman"/>
        </w:rPr>
        <w:tab/>
      </w:r>
      <w:r w:rsidR="0089082A">
        <w:rPr>
          <w:rFonts w:ascii="Times New Roman" w:hAnsi="Times New Roman"/>
        </w:rPr>
        <w:tab/>
      </w:r>
      <w:r w:rsidR="0089082A">
        <w:rPr>
          <w:rFonts w:ascii="Times New Roman" w:hAnsi="Times New Roman"/>
        </w:rPr>
        <w:tab/>
      </w:r>
      <w:r w:rsidR="0089082A">
        <w:rPr>
          <w:rFonts w:ascii="Times New Roman" w:hAnsi="Times New Roman"/>
        </w:rPr>
        <w:tab/>
      </w:r>
      <w:r w:rsidR="0089082A">
        <w:rPr>
          <w:rFonts w:ascii="Times New Roman" w:hAnsi="Times New Roman"/>
        </w:rPr>
        <w:tab/>
      </w:r>
      <w:r w:rsidR="0089082A" w:rsidRPr="0089082A">
        <w:rPr>
          <w:rFonts w:ascii="Times New Roman" w:hAnsi="Times New Roman"/>
          <w:b/>
          <w:bCs/>
          <w:i/>
          <w:iCs/>
        </w:rPr>
        <w:t xml:space="preserve">     2 hours</w:t>
      </w:r>
    </w:p>
    <w:p w14:paraId="2BA702A9" w14:textId="77777777" w:rsidR="0089082A" w:rsidRDefault="0089082A" w:rsidP="00497EC9">
      <w:pPr>
        <w:spacing w:line="360" w:lineRule="auto"/>
        <w:jc w:val="both"/>
        <w:rPr>
          <w:rFonts w:ascii="Times New Roman" w:hAnsi="Times New Roman"/>
        </w:rPr>
      </w:pPr>
    </w:p>
    <w:p w14:paraId="0C5D4FC5" w14:textId="31868F0F" w:rsidR="00497EC9" w:rsidRPr="0089082A" w:rsidRDefault="0003352A" w:rsidP="00497EC9">
      <w:pPr>
        <w:spacing w:line="360" w:lineRule="auto"/>
        <w:jc w:val="both"/>
        <w:rPr>
          <w:rFonts w:ascii="Times New Roman" w:hAnsi="Times New Roman"/>
          <w:i/>
        </w:rPr>
      </w:pPr>
      <w:r>
        <w:rPr>
          <w:rFonts w:ascii="Times New Roman" w:hAnsi="Times New Roman"/>
        </w:rPr>
        <w:t>4</w:t>
      </w:r>
      <w:r w:rsidR="0089082A">
        <w:rPr>
          <w:rFonts w:ascii="Times New Roman" w:hAnsi="Times New Roman"/>
        </w:rPr>
        <w:t>.3</w:t>
      </w:r>
      <w:r w:rsidR="0089082A">
        <w:rPr>
          <w:rFonts w:ascii="Times New Roman" w:hAnsi="Times New Roman"/>
        </w:rPr>
        <w:tab/>
      </w:r>
      <w:r w:rsidR="00497EC9" w:rsidRPr="0089082A">
        <w:rPr>
          <w:rFonts w:ascii="Times New Roman" w:hAnsi="Times New Roman"/>
        </w:rPr>
        <w:t xml:space="preserve">Tobit and </w:t>
      </w:r>
      <w:r w:rsidR="0089082A">
        <w:rPr>
          <w:rFonts w:ascii="Times New Roman" w:hAnsi="Times New Roman"/>
        </w:rPr>
        <w:t>S</w:t>
      </w:r>
      <w:r w:rsidR="00497EC9" w:rsidRPr="0089082A">
        <w:rPr>
          <w:rFonts w:ascii="Times New Roman" w:hAnsi="Times New Roman"/>
        </w:rPr>
        <w:t xml:space="preserve">ample </w:t>
      </w:r>
      <w:r w:rsidR="0089082A">
        <w:rPr>
          <w:rFonts w:ascii="Times New Roman" w:hAnsi="Times New Roman"/>
        </w:rPr>
        <w:t>S</w:t>
      </w:r>
      <w:r w:rsidR="00497EC9" w:rsidRPr="0089082A">
        <w:rPr>
          <w:rFonts w:ascii="Times New Roman" w:hAnsi="Times New Roman"/>
        </w:rPr>
        <w:t>election</w:t>
      </w:r>
      <w:r w:rsidR="0089082A">
        <w:rPr>
          <w:rFonts w:ascii="Times New Roman" w:hAnsi="Times New Roman"/>
        </w:rPr>
        <w:t xml:space="preserve"> Models  </w:t>
      </w:r>
      <w:r w:rsidR="00497EC9" w:rsidRPr="0089082A">
        <w:rPr>
          <w:rFonts w:ascii="Times New Roman" w:hAnsi="Times New Roman"/>
        </w:rPr>
        <w:tab/>
      </w:r>
      <w:r w:rsidR="00497EC9" w:rsidRPr="0089082A">
        <w:rPr>
          <w:rFonts w:ascii="Times New Roman" w:hAnsi="Times New Roman"/>
        </w:rPr>
        <w:tab/>
      </w:r>
      <w:r w:rsidR="00497EC9" w:rsidRPr="0089082A">
        <w:rPr>
          <w:rFonts w:ascii="Times New Roman" w:hAnsi="Times New Roman"/>
        </w:rPr>
        <w:tab/>
      </w:r>
      <w:r w:rsidR="00497EC9" w:rsidRPr="0089082A">
        <w:rPr>
          <w:rFonts w:ascii="Times New Roman" w:hAnsi="Times New Roman"/>
        </w:rPr>
        <w:tab/>
      </w:r>
      <w:r w:rsidR="00497EC9" w:rsidRPr="0089082A">
        <w:rPr>
          <w:rFonts w:ascii="Times New Roman" w:hAnsi="Times New Roman"/>
        </w:rPr>
        <w:tab/>
      </w:r>
      <w:r w:rsidR="00497EC9" w:rsidRPr="0089082A">
        <w:rPr>
          <w:rFonts w:ascii="Times New Roman" w:hAnsi="Times New Roman"/>
        </w:rPr>
        <w:tab/>
        <w:t xml:space="preserve">     </w:t>
      </w:r>
      <w:r w:rsidR="008A36A2">
        <w:rPr>
          <w:rFonts w:ascii="Times New Roman" w:hAnsi="Times New Roman"/>
          <w:b/>
          <w:i/>
        </w:rPr>
        <w:t>3</w:t>
      </w:r>
      <w:r w:rsidR="00497EC9" w:rsidRPr="0089082A">
        <w:rPr>
          <w:rFonts w:ascii="Times New Roman" w:hAnsi="Times New Roman"/>
          <w:b/>
          <w:i/>
        </w:rPr>
        <w:t xml:space="preserve"> hours</w:t>
      </w:r>
    </w:p>
    <w:p w14:paraId="72C9F841"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b/>
        </w:rPr>
        <w:tab/>
      </w:r>
      <w:r w:rsidRPr="0089082A">
        <w:rPr>
          <w:rFonts w:ascii="Times New Roman" w:hAnsi="Times New Roman"/>
          <w:b/>
        </w:rPr>
        <w:tab/>
      </w:r>
      <w:r w:rsidRPr="0089082A">
        <w:rPr>
          <w:rFonts w:ascii="Times New Roman" w:hAnsi="Times New Roman"/>
        </w:rPr>
        <w:t>Readings:</w:t>
      </w:r>
      <w:r w:rsidRPr="0089082A">
        <w:rPr>
          <w:rFonts w:ascii="Times New Roman" w:hAnsi="Times New Roman"/>
        </w:rPr>
        <w:tab/>
        <w:t>HGL, Chapter16</w:t>
      </w:r>
    </w:p>
    <w:p w14:paraId="4945BE96"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Gujarati and Porter, Chapter 15</w:t>
      </w:r>
    </w:p>
    <w:p w14:paraId="13AD6CC4"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r>
      <w:proofErr w:type="spellStart"/>
      <w:r w:rsidRPr="0089082A">
        <w:rPr>
          <w:rFonts w:ascii="Times New Roman" w:hAnsi="Times New Roman"/>
        </w:rPr>
        <w:t>Madalla</w:t>
      </w:r>
      <w:proofErr w:type="spellEnd"/>
      <w:r w:rsidRPr="0089082A">
        <w:rPr>
          <w:rFonts w:ascii="Times New Roman" w:hAnsi="Times New Roman"/>
        </w:rPr>
        <w:t xml:space="preserve"> and </w:t>
      </w:r>
      <w:proofErr w:type="spellStart"/>
      <w:r w:rsidRPr="0089082A">
        <w:rPr>
          <w:rFonts w:ascii="Times New Roman" w:hAnsi="Times New Roman"/>
        </w:rPr>
        <w:t>Lahiri</w:t>
      </w:r>
      <w:proofErr w:type="spellEnd"/>
      <w:r w:rsidRPr="0089082A">
        <w:rPr>
          <w:rFonts w:ascii="Times New Roman" w:hAnsi="Times New Roman"/>
        </w:rPr>
        <w:t>, Chapter 8</w:t>
      </w:r>
    </w:p>
    <w:p w14:paraId="7F3260BC"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Wooldridge (2013), Chapter 17</w:t>
      </w:r>
    </w:p>
    <w:p w14:paraId="4AB5FBB7" w14:textId="77777777" w:rsidR="00497EC9" w:rsidRPr="0089082A" w:rsidRDefault="00497EC9" w:rsidP="00497EC9">
      <w:pPr>
        <w:spacing w:line="360" w:lineRule="auto"/>
        <w:jc w:val="both"/>
        <w:rPr>
          <w:rFonts w:ascii="Times New Roman" w:hAnsi="Times New Roman"/>
        </w:rPr>
      </w:pPr>
      <w:r w:rsidRPr="0089082A">
        <w:rPr>
          <w:rFonts w:ascii="Times New Roman" w:hAnsi="Times New Roman"/>
        </w:rPr>
        <w:tab/>
      </w:r>
      <w:r w:rsidRPr="0089082A">
        <w:rPr>
          <w:rFonts w:ascii="Times New Roman" w:hAnsi="Times New Roman"/>
        </w:rPr>
        <w:tab/>
      </w:r>
      <w:r w:rsidRPr="0089082A">
        <w:rPr>
          <w:rFonts w:ascii="Times New Roman" w:hAnsi="Times New Roman"/>
        </w:rPr>
        <w:tab/>
      </w:r>
      <w:r w:rsidRPr="0089082A">
        <w:rPr>
          <w:rFonts w:ascii="Times New Roman" w:hAnsi="Times New Roman"/>
        </w:rPr>
        <w:tab/>
        <w:t>Verbeek, Chapter 10</w:t>
      </w:r>
    </w:p>
    <w:p w14:paraId="15466702" w14:textId="77777777" w:rsidR="008A36A2" w:rsidRDefault="008A36A2" w:rsidP="00497EC9">
      <w:pPr>
        <w:spacing w:line="360" w:lineRule="auto"/>
        <w:jc w:val="both"/>
        <w:rPr>
          <w:rFonts w:ascii="Times New Roman" w:hAnsi="Times New Roman"/>
          <w:i/>
          <w:iCs/>
        </w:rPr>
      </w:pPr>
    </w:p>
    <w:p w14:paraId="55B20208" w14:textId="77777777" w:rsidR="00EE2482" w:rsidRDefault="00EE2482" w:rsidP="00EE2482">
      <w:pPr>
        <w:spacing w:line="360" w:lineRule="auto"/>
        <w:jc w:val="both"/>
        <w:rPr>
          <w:rFonts w:ascii="Times New Roman" w:hAnsi="Times New Roman"/>
          <w:b/>
          <w:bCs/>
        </w:rPr>
      </w:pPr>
    </w:p>
    <w:p w14:paraId="546E60B5" w14:textId="1F107700" w:rsidR="00EE2482" w:rsidRPr="00CD14AD" w:rsidRDefault="00EE2482" w:rsidP="00EE2482">
      <w:pPr>
        <w:spacing w:line="360" w:lineRule="auto"/>
        <w:jc w:val="both"/>
        <w:rPr>
          <w:rFonts w:ascii="Times New Roman" w:hAnsi="Times New Roman"/>
          <w:b/>
          <w:bCs/>
        </w:rPr>
      </w:pPr>
      <w:r w:rsidRPr="00CD14AD">
        <w:rPr>
          <w:rFonts w:ascii="Times New Roman" w:hAnsi="Times New Roman"/>
          <w:b/>
          <w:bCs/>
        </w:rPr>
        <w:t>Study Text</w:t>
      </w:r>
    </w:p>
    <w:p w14:paraId="78054621" w14:textId="77777777" w:rsidR="00EE2482" w:rsidRPr="00EE2482" w:rsidRDefault="00EE2482" w:rsidP="00EE2482">
      <w:pPr>
        <w:spacing w:line="360" w:lineRule="auto"/>
        <w:jc w:val="both"/>
        <w:rPr>
          <w:rFonts w:ascii="Times New Roman" w:hAnsi="Times New Roman"/>
        </w:rPr>
      </w:pPr>
      <w:r w:rsidRPr="00EE2482">
        <w:rPr>
          <w:rFonts w:ascii="Times New Roman" w:hAnsi="Times New Roman"/>
        </w:rPr>
        <w:t>Cameron A. Colin, and Pravin K. Trivedi, (2005), Microeconometrics: Methods and Applications, Cambridge University Press.- Chapters 14 and 15</w:t>
      </w:r>
    </w:p>
    <w:p w14:paraId="75B81184" w14:textId="77777777" w:rsidR="00EE2482" w:rsidRPr="00EE2482" w:rsidRDefault="00EE2482" w:rsidP="00EE2482">
      <w:pPr>
        <w:spacing w:line="360" w:lineRule="auto"/>
        <w:jc w:val="both"/>
        <w:rPr>
          <w:rFonts w:ascii="Times New Roman" w:hAnsi="Times New Roman"/>
        </w:rPr>
      </w:pPr>
      <w:r w:rsidRPr="00EE2482">
        <w:rPr>
          <w:rFonts w:ascii="Times New Roman" w:hAnsi="Times New Roman"/>
        </w:rPr>
        <w:t>Stock, J. and M. Watson (2013). Introduction to Econometrics, 3rd Edition (Chapter 11)</w:t>
      </w:r>
    </w:p>
    <w:p w14:paraId="179B8818" w14:textId="77777777" w:rsidR="00EE2482" w:rsidRPr="00EE2482" w:rsidRDefault="00EE2482" w:rsidP="00EE2482">
      <w:pPr>
        <w:spacing w:line="360" w:lineRule="auto"/>
        <w:jc w:val="both"/>
        <w:rPr>
          <w:rFonts w:ascii="Times New Roman" w:hAnsi="Times New Roman"/>
        </w:rPr>
      </w:pPr>
      <w:r w:rsidRPr="00EE2482">
        <w:rPr>
          <w:rFonts w:ascii="Times New Roman" w:hAnsi="Times New Roman"/>
        </w:rPr>
        <w:t>Verbeek, M. (2017) A Guide to Modern Econometrics (5th Edition), Wiley (Chapter 7)</w:t>
      </w:r>
    </w:p>
    <w:p w14:paraId="178089C7" w14:textId="18BA8066" w:rsidR="00EE2482" w:rsidRPr="00EE2482" w:rsidRDefault="00EE2482" w:rsidP="00EE2482">
      <w:pPr>
        <w:spacing w:line="360" w:lineRule="auto"/>
        <w:jc w:val="both"/>
        <w:rPr>
          <w:rFonts w:ascii="Times New Roman" w:hAnsi="Times New Roman"/>
        </w:rPr>
      </w:pPr>
      <w:r w:rsidRPr="00EE2482">
        <w:rPr>
          <w:rFonts w:ascii="Times New Roman" w:hAnsi="Times New Roman"/>
        </w:rPr>
        <w:t xml:space="preserve">Wooldridge (2016) Introductory Econometrics: A Modern Approach, (6th Edition), Cengage </w:t>
      </w:r>
    </w:p>
    <w:p w14:paraId="39325F13" w14:textId="77777777" w:rsidR="00EE2482" w:rsidRPr="00EE2482" w:rsidRDefault="00EE2482" w:rsidP="00EE2482">
      <w:pPr>
        <w:spacing w:line="360" w:lineRule="auto"/>
        <w:jc w:val="both"/>
        <w:rPr>
          <w:rFonts w:ascii="Times New Roman" w:hAnsi="Times New Roman"/>
        </w:rPr>
      </w:pPr>
      <w:r w:rsidRPr="00EE2482">
        <w:rPr>
          <w:rFonts w:ascii="Times New Roman" w:hAnsi="Times New Roman"/>
        </w:rPr>
        <w:t>Learning- (Chapters 7 and 17)</w:t>
      </w:r>
    </w:p>
    <w:p w14:paraId="0519C0F7" w14:textId="77777777" w:rsidR="00125383" w:rsidRDefault="00125383" w:rsidP="00497EC9">
      <w:pPr>
        <w:spacing w:line="360" w:lineRule="auto"/>
        <w:jc w:val="both"/>
        <w:rPr>
          <w:rFonts w:ascii="Times New Roman" w:hAnsi="Times New Roman"/>
          <w:b/>
          <w:highlight w:val="yellow"/>
        </w:rPr>
      </w:pPr>
    </w:p>
    <w:p w14:paraId="602501BD" w14:textId="2C1DAFBB" w:rsidR="00497EC9" w:rsidRPr="00125383" w:rsidRDefault="00497EC9" w:rsidP="00497EC9">
      <w:pPr>
        <w:spacing w:line="360" w:lineRule="auto"/>
        <w:jc w:val="both"/>
        <w:rPr>
          <w:rFonts w:ascii="Times New Roman" w:hAnsi="Times New Roman"/>
          <w:b/>
          <w:i/>
        </w:rPr>
      </w:pPr>
      <w:r w:rsidRPr="00125383">
        <w:rPr>
          <w:rFonts w:ascii="Times New Roman" w:hAnsi="Times New Roman"/>
          <w:b/>
        </w:rPr>
        <w:t>V</w:t>
      </w:r>
      <w:r w:rsidRPr="00125383">
        <w:rPr>
          <w:rFonts w:ascii="Times New Roman" w:hAnsi="Times New Roman"/>
          <w:b/>
        </w:rPr>
        <w:tab/>
        <w:t>PANEL DATA ANALYSIS</w:t>
      </w:r>
      <w:r w:rsidRPr="00125383">
        <w:rPr>
          <w:rFonts w:ascii="Times New Roman" w:hAnsi="Times New Roman"/>
          <w:b/>
        </w:rPr>
        <w:tab/>
      </w:r>
      <w:r w:rsidRPr="00125383">
        <w:rPr>
          <w:rFonts w:ascii="Times New Roman" w:hAnsi="Times New Roman"/>
          <w:b/>
        </w:rPr>
        <w:tab/>
      </w:r>
      <w:r w:rsidRPr="00125383">
        <w:rPr>
          <w:rFonts w:ascii="Times New Roman" w:hAnsi="Times New Roman"/>
          <w:b/>
        </w:rPr>
        <w:tab/>
      </w:r>
      <w:r w:rsidRPr="00125383">
        <w:rPr>
          <w:rFonts w:ascii="Times New Roman" w:hAnsi="Times New Roman"/>
          <w:b/>
        </w:rPr>
        <w:tab/>
      </w:r>
      <w:r w:rsidRPr="00125383">
        <w:rPr>
          <w:rFonts w:ascii="Times New Roman" w:hAnsi="Times New Roman"/>
          <w:b/>
        </w:rPr>
        <w:tab/>
      </w:r>
      <w:r w:rsidRPr="00125383">
        <w:rPr>
          <w:rFonts w:ascii="Times New Roman" w:hAnsi="Times New Roman"/>
          <w:b/>
        </w:rPr>
        <w:tab/>
      </w:r>
      <w:r w:rsidRPr="00125383">
        <w:rPr>
          <w:rFonts w:ascii="Times New Roman" w:hAnsi="Times New Roman"/>
          <w:b/>
        </w:rPr>
        <w:tab/>
        <w:t xml:space="preserve">    </w:t>
      </w:r>
      <w:r w:rsidR="0003352A">
        <w:rPr>
          <w:rFonts w:ascii="Times New Roman" w:hAnsi="Times New Roman"/>
          <w:b/>
          <w:i/>
        </w:rPr>
        <w:t>10</w:t>
      </w:r>
      <w:r w:rsidR="0003352A" w:rsidRPr="00125383">
        <w:rPr>
          <w:rFonts w:ascii="Times New Roman" w:hAnsi="Times New Roman"/>
          <w:b/>
          <w:i/>
        </w:rPr>
        <w:t xml:space="preserve"> </w:t>
      </w:r>
      <w:r w:rsidRPr="00125383">
        <w:rPr>
          <w:rFonts w:ascii="Times New Roman" w:hAnsi="Times New Roman"/>
          <w:b/>
          <w:i/>
        </w:rPr>
        <w:t>hours</w:t>
      </w:r>
    </w:p>
    <w:p w14:paraId="06C09F15" w14:textId="77777777" w:rsidR="00497EC9" w:rsidRPr="00125383" w:rsidRDefault="00497EC9" w:rsidP="00497EC9">
      <w:pPr>
        <w:spacing w:line="360" w:lineRule="auto"/>
        <w:jc w:val="both"/>
        <w:rPr>
          <w:rFonts w:ascii="Times New Roman" w:hAnsi="Times New Roman"/>
        </w:rPr>
      </w:pPr>
    </w:p>
    <w:p w14:paraId="26A39FEE"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 xml:space="preserve">This part introduces models that combine time series and cross-sectional observations, and the methods by which they can be estimated. </w:t>
      </w:r>
    </w:p>
    <w:p w14:paraId="6E3B22E2" w14:textId="77777777" w:rsidR="00497EC9" w:rsidRPr="00125383" w:rsidRDefault="00497EC9" w:rsidP="00497EC9">
      <w:pPr>
        <w:spacing w:line="360" w:lineRule="auto"/>
        <w:jc w:val="both"/>
        <w:rPr>
          <w:rFonts w:ascii="Times New Roman" w:hAnsi="Times New Roman"/>
        </w:rPr>
      </w:pPr>
    </w:p>
    <w:p w14:paraId="6DB6257F" w14:textId="37923C0C" w:rsidR="00497EC9" w:rsidRDefault="0003352A" w:rsidP="00497EC9">
      <w:pPr>
        <w:spacing w:line="360" w:lineRule="auto"/>
        <w:jc w:val="both"/>
        <w:rPr>
          <w:rFonts w:ascii="Times New Roman" w:hAnsi="Times New Roman"/>
          <w:b/>
          <w:i/>
        </w:rPr>
      </w:pPr>
      <w:r>
        <w:rPr>
          <w:rFonts w:ascii="Times New Roman" w:hAnsi="Times New Roman"/>
        </w:rPr>
        <w:t>5</w:t>
      </w:r>
      <w:r w:rsidR="00497EC9" w:rsidRPr="00125383">
        <w:rPr>
          <w:rFonts w:ascii="Times New Roman" w:hAnsi="Times New Roman"/>
        </w:rPr>
        <w:t>.1.</w:t>
      </w:r>
      <w:r w:rsidR="00497EC9" w:rsidRPr="00125383">
        <w:rPr>
          <w:rFonts w:ascii="Times New Roman" w:hAnsi="Times New Roman"/>
        </w:rPr>
        <w:tab/>
      </w:r>
      <w:r w:rsidR="00125383" w:rsidRPr="00125383">
        <w:rPr>
          <w:rFonts w:ascii="Times New Roman" w:hAnsi="Times New Roman"/>
          <w:iCs/>
        </w:rPr>
        <w:t>An Introduction to Static Panels and Pooled Regressions</w:t>
      </w:r>
      <w:r w:rsidR="00125383">
        <w:rPr>
          <w:rFonts w:ascii="Times New Roman" w:hAnsi="Times New Roman"/>
          <w:i/>
        </w:rPr>
        <w:t xml:space="preserve">      </w:t>
      </w:r>
      <w:r w:rsidR="00497EC9" w:rsidRPr="00125383">
        <w:rPr>
          <w:rFonts w:ascii="Times New Roman" w:hAnsi="Times New Roman"/>
        </w:rPr>
        <w:t xml:space="preserve">                         </w:t>
      </w:r>
      <w:r>
        <w:rPr>
          <w:rFonts w:ascii="Times New Roman" w:hAnsi="Times New Roman"/>
          <w:b/>
          <w:i/>
        </w:rPr>
        <w:t>2</w:t>
      </w:r>
      <w:r w:rsidRPr="00125383">
        <w:rPr>
          <w:rFonts w:ascii="Times New Roman" w:hAnsi="Times New Roman"/>
          <w:b/>
          <w:i/>
        </w:rPr>
        <w:t xml:space="preserve"> </w:t>
      </w:r>
      <w:r w:rsidR="00497EC9" w:rsidRPr="00125383">
        <w:rPr>
          <w:rFonts w:ascii="Times New Roman" w:hAnsi="Times New Roman"/>
          <w:b/>
          <w:i/>
        </w:rPr>
        <w:t>hours</w:t>
      </w:r>
    </w:p>
    <w:p w14:paraId="714399B6" w14:textId="496CC2D1" w:rsidR="00125383" w:rsidRDefault="00125383" w:rsidP="00497EC9">
      <w:pPr>
        <w:spacing w:line="360" w:lineRule="auto"/>
        <w:jc w:val="both"/>
        <w:rPr>
          <w:rFonts w:ascii="Times New Roman" w:hAnsi="Times New Roman"/>
          <w:b/>
          <w:i/>
        </w:rPr>
      </w:pPr>
    </w:p>
    <w:p w14:paraId="1045AA93" w14:textId="77777777" w:rsidR="0003352A" w:rsidRDefault="0003352A" w:rsidP="00497EC9">
      <w:pPr>
        <w:spacing w:line="360" w:lineRule="auto"/>
        <w:jc w:val="both"/>
        <w:rPr>
          <w:rFonts w:ascii="Times New Roman" w:hAnsi="Times New Roman"/>
          <w:bCs/>
          <w:iCs/>
        </w:rPr>
      </w:pPr>
    </w:p>
    <w:p w14:paraId="06C42226" w14:textId="77777777" w:rsidR="003769CB" w:rsidRDefault="003769CB" w:rsidP="00497EC9">
      <w:pPr>
        <w:spacing w:line="360" w:lineRule="auto"/>
        <w:jc w:val="both"/>
        <w:rPr>
          <w:rFonts w:ascii="Times New Roman" w:hAnsi="Times New Roman"/>
          <w:bCs/>
          <w:iCs/>
        </w:rPr>
      </w:pPr>
    </w:p>
    <w:p w14:paraId="25C90B3F" w14:textId="77777777" w:rsidR="003769CB" w:rsidRDefault="003769CB" w:rsidP="00497EC9">
      <w:pPr>
        <w:spacing w:line="360" w:lineRule="auto"/>
        <w:jc w:val="both"/>
        <w:rPr>
          <w:rFonts w:ascii="Times New Roman" w:hAnsi="Times New Roman"/>
          <w:bCs/>
          <w:iCs/>
        </w:rPr>
      </w:pPr>
    </w:p>
    <w:p w14:paraId="6C7AB4C0" w14:textId="2D5EB817" w:rsidR="00125383" w:rsidRPr="00125383" w:rsidRDefault="0003352A" w:rsidP="00497EC9">
      <w:pPr>
        <w:spacing w:line="360" w:lineRule="auto"/>
        <w:jc w:val="both"/>
        <w:rPr>
          <w:rFonts w:ascii="Times New Roman" w:hAnsi="Times New Roman"/>
          <w:b/>
          <w:i/>
        </w:rPr>
      </w:pPr>
      <w:r>
        <w:rPr>
          <w:rFonts w:ascii="Times New Roman" w:hAnsi="Times New Roman"/>
          <w:bCs/>
          <w:iCs/>
        </w:rPr>
        <w:t>5</w:t>
      </w:r>
      <w:r w:rsidR="00125383" w:rsidRPr="00125383">
        <w:rPr>
          <w:rFonts w:ascii="Times New Roman" w:hAnsi="Times New Roman"/>
          <w:bCs/>
          <w:iCs/>
        </w:rPr>
        <w:t>.2</w:t>
      </w:r>
      <w:r w:rsidR="00125383">
        <w:rPr>
          <w:rFonts w:ascii="Times New Roman" w:hAnsi="Times New Roman"/>
          <w:bCs/>
          <w:iCs/>
        </w:rPr>
        <w:tab/>
        <w:t>Fixed Effects and Random Effects Models</w:t>
      </w:r>
      <w:r w:rsidR="00125383">
        <w:rPr>
          <w:rFonts w:ascii="Times New Roman" w:hAnsi="Times New Roman"/>
          <w:bCs/>
          <w:iCs/>
        </w:rPr>
        <w:tab/>
      </w:r>
      <w:r w:rsidR="00125383">
        <w:rPr>
          <w:rFonts w:ascii="Times New Roman" w:hAnsi="Times New Roman"/>
          <w:bCs/>
          <w:iCs/>
        </w:rPr>
        <w:tab/>
      </w:r>
      <w:r w:rsidR="00125383">
        <w:rPr>
          <w:rFonts w:ascii="Times New Roman" w:hAnsi="Times New Roman"/>
          <w:bCs/>
          <w:iCs/>
        </w:rPr>
        <w:tab/>
        <w:t xml:space="preserve"> </w:t>
      </w:r>
      <w:r w:rsidR="005B7E8C">
        <w:rPr>
          <w:rFonts w:ascii="Times New Roman" w:hAnsi="Times New Roman"/>
          <w:bCs/>
          <w:iCs/>
        </w:rPr>
        <w:t xml:space="preserve">                   </w:t>
      </w:r>
      <w:r w:rsidR="005B7E8C">
        <w:rPr>
          <w:rFonts w:ascii="Times New Roman" w:hAnsi="Times New Roman"/>
          <w:b/>
          <w:i/>
        </w:rPr>
        <w:t>5</w:t>
      </w:r>
      <w:r w:rsidR="005B7E8C" w:rsidRPr="00125383">
        <w:rPr>
          <w:rFonts w:ascii="Times New Roman" w:hAnsi="Times New Roman"/>
          <w:b/>
          <w:i/>
        </w:rPr>
        <w:t xml:space="preserve"> </w:t>
      </w:r>
      <w:r w:rsidR="00125383" w:rsidRPr="00125383">
        <w:rPr>
          <w:rFonts w:ascii="Times New Roman" w:hAnsi="Times New Roman"/>
          <w:b/>
          <w:i/>
        </w:rPr>
        <w:t>hours</w:t>
      </w:r>
    </w:p>
    <w:p w14:paraId="7FC95A77"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b/>
        </w:rPr>
        <w:tab/>
      </w:r>
      <w:r w:rsidRPr="00125383">
        <w:rPr>
          <w:rFonts w:ascii="Times New Roman" w:hAnsi="Times New Roman"/>
          <w:b/>
        </w:rPr>
        <w:tab/>
        <w:t>R</w:t>
      </w:r>
      <w:r w:rsidRPr="00125383">
        <w:rPr>
          <w:rFonts w:ascii="Times New Roman" w:hAnsi="Times New Roman"/>
        </w:rPr>
        <w:t>eadings:</w:t>
      </w:r>
      <w:r w:rsidRPr="00125383">
        <w:rPr>
          <w:rFonts w:ascii="Times New Roman" w:hAnsi="Times New Roman"/>
        </w:rPr>
        <w:tab/>
        <w:t>HGL, Chapter 15</w:t>
      </w:r>
    </w:p>
    <w:p w14:paraId="6AA085A2"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t xml:space="preserve">            Gujarati and Porter, Chapter 16</w:t>
      </w:r>
    </w:p>
    <w:p w14:paraId="2B33822D"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r>
      <w:r w:rsidRPr="00125383">
        <w:rPr>
          <w:rFonts w:ascii="Times New Roman" w:hAnsi="Times New Roman"/>
        </w:rPr>
        <w:tab/>
        <w:t>Verbeek, Chapter 10</w:t>
      </w:r>
    </w:p>
    <w:p w14:paraId="7215C885"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r>
      <w:r w:rsidRPr="00125383">
        <w:rPr>
          <w:rFonts w:ascii="Times New Roman" w:hAnsi="Times New Roman"/>
        </w:rPr>
        <w:tab/>
        <w:t>Wooldridge (2013), Chapters 13-14</w:t>
      </w:r>
    </w:p>
    <w:p w14:paraId="48BA7DCB" w14:textId="7AA10542" w:rsidR="00497EC9" w:rsidRPr="00125383" w:rsidRDefault="005B7E8C" w:rsidP="00497EC9">
      <w:pPr>
        <w:spacing w:line="360" w:lineRule="auto"/>
        <w:jc w:val="both"/>
        <w:rPr>
          <w:rFonts w:ascii="Times New Roman" w:hAnsi="Times New Roman"/>
        </w:rPr>
      </w:pPr>
      <w:r>
        <w:rPr>
          <w:rFonts w:ascii="Times New Roman" w:hAnsi="Times New Roman"/>
        </w:rPr>
        <w:t>5</w:t>
      </w:r>
      <w:r w:rsidR="00497EC9" w:rsidRPr="00125383">
        <w:rPr>
          <w:rFonts w:ascii="Times New Roman" w:hAnsi="Times New Roman"/>
        </w:rPr>
        <w:t xml:space="preserve">.3 Specification tests                                                                                                   </w:t>
      </w:r>
      <w:r>
        <w:rPr>
          <w:rFonts w:ascii="Times New Roman" w:hAnsi="Times New Roman"/>
          <w:b/>
          <w:i/>
        </w:rPr>
        <w:t>1</w:t>
      </w:r>
      <w:r w:rsidR="00497EC9" w:rsidRPr="00125383">
        <w:rPr>
          <w:rFonts w:ascii="Times New Roman" w:hAnsi="Times New Roman"/>
          <w:b/>
          <w:i/>
        </w:rPr>
        <w:t xml:space="preserve"> hours</w:t>
      </w:r>
    </w:p>
    <w:p w14:paraId="3578A8BE"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b/>
        </w:rPr>
        <w:tab/>
      </w:r>
      <w:r w:rsidRPr="00125383">
        <w:rPr>
          <w:rFonts w:ascii="Times New Roman" w:hAnsi="Times New Roman"/>
          <w:b/>
        </w:rPr>
        <w:tab/>
        <w:t>R</w:t>
      </w:r>
      <w:r w:rsidRPr="00125383">
        <w:rPr>
          <w:rFonts w:ascii="Times New Roman" w:hAnsi="Times New Roman"/>
        </w:rPr>
        <w:t>eadings:</w:t>
      </w:r>
      <w:r w:rsidRPr="00125383">
        <w:rPr>
          <w:rFonts w:ascii="Times New Roman" w:hAnsi="Times New Roman"/>
        </w:rPr>
        <w:tab/>
        <w:t>HGL, Chapter 15</w:t>
      </w:r>
    </w:p>
    <w:p w14:paraId="70EE4C40"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t xml:space="preserve">            Gujarati and Porter, Chapter 16</w:t>
      </w:r>
    </w:p>
    <w:p w14:paraId="00F01B2E" w14:textId="77777777" w:rsidR="00497EC9" w:rsidRPr="00125383"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r>
      <w:r w:rsidRPr="00125383">
        <w:rPr>
          <w:rFonts w:ascii="Times New Roman" w:hAnsi="Times New Roman"/>
        </w:rPr>
        <w:tab/>
        <w:t>Verbeek, Chapter 10</w:t>
      </w:r>
    </w:p>
    <w:p w14:paraId="164F64CB" w14:textId="022EDC09" w:rsidR="00497EC9" w:rsidRDefault="00497EC9" w:rsidP="00497EC9">
      <w:pPr>
        <w:spacing w:line="360" w:lineRule="auto"/>
        <w:jc w:val="both"/>
        <w:rPr>
          <w:rFonts w:ascii="Times New Roman" w:hAnsi="Times New Roman"/>
        </w:rPr>
      </w:pPr>
      <w:r w:rsidRPr="00125383">
        <w:rPr>
          <w:rFonts w:ascii="Times New Roman" w:hAnsi="Times New Roman"/>
        </w:rPr>
        <w:tab/>
      </w:r>
      <w:r w:rsidRPr="00125383">
        <w:rPr>
          <w:rFonts w:ascii="Times New Roman" w:hAnsi="Times New Roman"/>
        </w:rPr>
        <w:tab/>
      </w:r>
      <w:r w:rsidRPr="00125383">
        <w:rPr>
          <w:rFonts w:ascii="Times New Roman" w:hAnsi="Times New Roman"/>
        </w:rPr>
        <w:tab/>
      </w:r>
      <w:r w:rsidRPr="00125383">
        <w:rPr>
          <w:rFonts w:ascii="Times New Roman" w:hAnsi="Times New Roman"/>
        </w:rPr>
        <w:tab/>
        <w:t>Wooldridge (2013), Chapters 13-14</w:t>
      </w:r>
    </w:p>
    <w:p w14:paraId="5ABBE650" w14:textId="388643A2" w:rsidR="0052698C" w:rsidRPr="0052698C" w:rsidRDefault="005B7E8C" w:rsidP="00497EC9">
      <w:pPr>
        <w:spacing w:line="360" w:lineRule="auto"/>
        <w:jc w:val="both"/>
        <w:rPr>
          <w:rFonts w:ascii="Times New Roman" w:hAnsi="Times New Roman"/>
          <w:b/>
          <w:bCs/>
          <w:i/>
          <w:iCs/>
        </w:rPr>
      </w:pPr>
      <w:r>
        <w:rPr>
          <w:rFonts w:ascii="Times New Roman" w:hAnsi="Times New Roman"/>
        </w:rPr>
        <w:t>5</w:t>
      </w:r>
      <w:r w:rsidR="0052698C">
        <w:rPr>
          <w:rFonts w:ascii="Times New Roman" w:hAnsi="Times New Roman"/>
        </w:rPr>
        <w:t xml:space="preserve">.4 Hausman-Taylor </w:t>
      </w:r>
      <w:proofErr w:type="spellStart"/>
      <w:r w:rsidR="0052698C">
        <w:rPr>
          <w:rFonts w:ascii="Times New Roman" w:hAnsi="Times New Roman"/>
        </w:rPr>
        <w:t>Rstimator</w:t>
      </w:r>
      <w:proofErr w:type="spellEnd"/>
      <w:r w:rsidR="0052698C">
        <w:rPr>
          <w:rFonts w:ascii="Times New Roman" w:hAnsi="Times New Roman"/>
        </w:rPr>
        <w:tab/>
      </w:r>
      <w:r w:rsidR="0052698C">
        <w:rPr>
          <w:rFonts w:ascii="Times New Roman" w:hAnsi="Times New Roman"/>
        </w:rPr>
        <w:tab/>
      </w:r>
      <w:r w:rsidR="0052698C">
        <w:rPr>
          <w:rFonts w:ascii="Times New Roman" w:hAnsi="Times New Roman"/>
        </w:rPr>
        <w:tab/>
      </w:r>
      <w:r w:rsidR="0052698C">
        <w:rPr>
          <w:rFonts w:ascii="Times New Roman" w:hAnsi="Times New Roman"/>
        </w:rPr>
        <w:tab/>
      </w:r>
      <w:r w:rsidR="0052698C">
        <w:rPr>
          <w:rFonts w:ascii="Times New Roman" w:hAnsi="Times New Roman"/>
        </w:rPr>
        <w:tab/>
      </w:r>
      <w:r w:rsidR="0052698C">
        <w:rPr>
          <w:rFonts w:ascii="Times New Roman" w:hAnsi="Times New Roman"/>
        </w:rPr>
        <w:tab/>
      </w:r>
      <w:r w:rsidR="0052698C">
        <w:rPr>
          <w:rFonts w:ascii="Times New Roman" w:hAnsi="Times New Roman"/>
        </w:rPr>
        <w:tab/>
      </w:r>
      <w:r>
        <w:rPr>
          <w:rFonts w:ascii="Times New Roman" w:hAnsi="Times New Roman"/>
          <w:b/>
          <w:bCs/>
          <w:i/>
          <w:iCs/>
        </w:rPr>
        <w:t>2</w:t>
      </w:r>
      <w:r w:rsidR="0052698C" w:rsidRPr="0052698C">
        <w:rPr>
          <w:rFonts w:ascii="Times New Roman" w:hAnsi="Times New Roman"/>
          <w:b/>
          <w:bCs/>
          <w:i/>
          <w:iCs/>
        </w:rPr>
        <w:t xml:space="preserve"> hours</w:t>
      </w:r>
    </w:p>
    <w:p w14:paraId="7EDA723F" w14:textId="77777777" w:rsidR="00497EC9" w:rsidRDefault="00497EC9" w:rsidP="00497EC9">
      <w:pPr>
        <w:spacing w:line="360" w:lineRule="auto"/>
        <w:jc w:val="both"/>
        <w:rPr>
          <w:rFonts w:ascii="Times New Roman" w:hAnsi="Times New Roman"/>
          <w:b/>
        </w:rPr>
      </w:pPr>
    </w:p>
    <w:p w14:paraId="52AECBE4" w14:textId="77777777" w:rsidR="00497EC9" w:rsidRPr="00CD14AD" w:rsidRDefault="00497EC9" w:rsidP="00497EC9">
      <w:pPr>
        <w:spacing w:line="360" w:lineRule="auto"/>
        <w:jc w:val="both"/>
        <w:rPr>
          <w:rFonts w:ascii="Times New Roman" w:hAnsi="Times New Roman"/>
          <w:b/>
          <w:bCs/>
          <w:u w:val="single"/>
        </w:rPr>
      </w:pPr>
      <w:r w:rsidRPr="00CD14AD">
        <w:rPr>
          <w:rFonts w:ascii="Times New Roman" w:hAnsi="Times New Roman"/>
          <w:b/>
          <w:bCs/>
          <w:u w:val="single"/>
        </w:rPr>
        <w:t>Study Text</w:t>
      </w:r>
    </w:p>
    <w:p w14:paraId="16D0CB9D" w14:textId="77777777" w:rsidR="00497EC9" w:rsidRPr="00CD14AD" w:rsidRDefault="00497EC9" w:rsidP="0052698C">
      <w:pPr>
        <w:spacing w:line="360" w:lineRule="auto"/>
        <w:jc w:val="both"/>
        <w:rPr>
          <w:rFonts w:ascii="Times New Roman" w:hAnsi="Times New Roman"/>
          <w:bCs/>
        </w:rPr>
      </w:pPr>
      <w:r w:rsidRPr="00CD14AD">
        <w:rPr>
          <w:rFonts w:ascii="Times New Roman" w:hAnsi="Times New Roman"/>
          <w:bCs/>
        </w:rPr>
        <w:t>Wooldridge (2016)</w:t>
      </w:r>
      <w:r w:rsidRPr="00CD14AD">
        <w:rPr>
          <w:rFonts w:ascii="Times New Roman" w:hAnsi="Times New Roman"/>
        </w:rPr>
        <w:t xml:space="preserve"> </w:t>
      </w:r>
      <w:r w:rsidRPr="00CD14AD">
        <w:rPr>
          <w:rFonts w:ascii="Times New Roman" w:hAnsi="Times New Roman"/>
          <w:bCs/>
        </w:rPr>
        <w:t>Introductory Econometrics: A Modern Approach, (6th Edition), Cengage Learning- (Chapters 13 and 14)</w:t>
      </w:r>
    </w:p>
    <w:p w14:paraId="631FFB15" w14:textId="77777777" w:rsidR="00497EC9" w:rsidRPr="00CD14AD" w:rsidRDefault="00497EC9" w:rsidP="0052698C">
      <w:pPr>
        <w:spacing w:line="360" w:lineRule="auto"/>
        <w:jc w:val="both"/>
        <w:rPr>
          <w:rFonts w:ascii="Times New Roman" w:hAnsi="Times New Roman"/>
        </w:rPr>
      </w:pPr>
      <w:r w:rsidRPr="00CD14AD">
        <w:rPr>
          <w:rFonts w:ascii="Times New Roman" w:hAnsi="Times New Roman"/>
        </w:rPr>
        <w:t>Verbeek, M. (2017) A Guide to Modern Econometrics (5th Edition), Wiley (Chapter 10)</w:t>
      </w:r>
    </w:p>
    <w:p w14:paraId="5CF0458B" w14:textId="77777777" w:rsidR="00497EC9" w:rsidRPr="00CD14AD" w:rsidRDefault="00497EC9" w:rsidP="0052698C">
      <w:pPr>
        <w:spacing w:line="360" w:lineRule="auto"/>
        <w:jc w:val="both"/>
        <w:rPr>
          <w:rFonts w:ascii="Times New Roman" w:hAnsi="Times New Roman"/>
        </w:rPr>
      </w:pPr>
      <w:r w:rsidRPr="00CD14AD">
        <w:rPr>
          <w:rFonts w:ascii="Times New Roman" w:hAnsi="Times New Roman"/>
        </w:rPr>
        <w:t>Stock, J. and M. Watson (2013). Introduction to Econometrics, 3rd Edition (Chapter 10)</w:t>
      </w:r>
    </w:p>
    <w:p w14:paraId="08A8DB70" w14:textId="77777777" w:rsidR="00497EC9" w:rsidRPr="00CD14AD" w:rsidRDefault="00497EC9" w:rsidP="0052698C">
      <w:pPr>
        <w:spacing w:line="360" w:lineRule="auto"/>
        <w:jc w:val="both"/>
        <w:rPr>
          <w:rFonts w:ascii="Times New Roman" w:hAnsi="Times New Roman"/>
        </w:rPr>
      </w:pPr>
      <w:r w:rsidRPr="00CD14AD">
        <w:rPr>
          <w:rFonts w:ascii="Times New Roman" w:hAnsi="Times New Roman"/>
        </w:rPr>
        <w:t>Cameron A. Colin, and Pravin K. Trivedi, (2005), Microeconometrics: Methods and Applications, Cambridge University Press.- Chapters 21 and 22</w:t>
      </w:r>
    </w:p>
    <w:p w14:paraId="50F7076B" w14:textId="77777777" w:rsidR="00497EC9" w:rsidRPr="00CD14AD" w:rsidRDefault="00497EC9" w:rsidP="0052698C">
      <w:pPr>
        <w:spacing w:line="360" w:lineRule="auto"/>
        <w:jc w:val="both"/>
        <w:rPr>
          <w:rFonts w:ascii="Times New Roman" w:hAnsi="Times New Roman"/>
        </w:rPr>
      </w:pPr>
      <w:r w:rsidRPr="00CD14AD">
        <w:rPr>
          <w:rFonts w:ascii="Times New Roman" w:hAnsi="Times New Roman"/>
        </w:rPr>
        <w:t>Baltagi (2013), Econometric Analysis of Panel Data, 5th Ed., Wiley. Chapters. 1-4, 8, and 12</w:t>
      </w:r>
    </w:p>
    <w:p w14:paraId="2FE46266" w14:textId="77777777" w:rsidR="00497EC9" w:rsidRPr="00CD14AD" w:rsidRDefault="00497EC9" w:rsidP="00497EC9">
      <w:pPr>
        <w:spacing w:line="360" w:lineRule="auto"/>
        <w:jc w:val="both"/>
        <w:rPr>
          <w:rFonts w:ascii="Times New Roman" w:hAnsi="Times New Roman"/>
          <w:b/>
        </w:rPr>
      </w:pPr>
      <w:r w:rsidRPr="00CD14AD">
        <w:rPr>
          <w:rFonts w:ascii="Times New Roman" w:hAnsi="Times New Roman"/>
          <w:b/>
        </w:rPr>
        <w:t>Article</w:t>
      </w:r>
    </w:p>
    <w:p w14:paraId="679FA451" w14:textId="2C335D4C" w:rsidR="00497EC9" w:rsidRPr="00CD14AD" w:rsidRDefault="00497EC9" w:rsidP="00497EC9">
      <w:pPr>
        <w:numPr>
          <w:ilvl w:val="0"/>
          <w:numId w:val="3"/>
        </w:numPr>
        <w:spacing w:line="360" w:lineRule="auto"/>
        <w:jc w:val="both"/>
        <w:rPr>
          <w:rFonts w:ascii="Times New Roman" w:hAnsi="Times New Roman"/>
        </w:rPr>
      </w:pPr>
      <w:r w:rsidRPr="00CD14AD">
        <w:rPr>
          <w:rFonts w:ascii="Times New Roman" w:hAnsi="Times New Roman"/>
        </w:rPr>
        <w:t xml:space="preserve">Baltagi, B., G. Bresson, and A. </w:t>
      </w:r>
      <w:proofErr w:type="spellStart"/>
      <w:r w:rsidRPr="00CD14AD">
        <w:rPr>
          <w:rFonts w:ascii="Times New Roman" w:hAnsi="Times New Roman"/>
        </w:rPr>
        <w:t>Pirotte</w:t>
      </w:r>
      <w:proofErr w:type="spellEnd"/>
      <w:r w:rsidRPr="00CD14AD">
        <w:rPr>
          <w:rFonts w:ascii="Times New Roman" w:hAnsi="Times New Roman"/>
        </w:rPr>
        <w:t xml:space="preserve"> (2003) Fixed effects, random effects or Hausman–Taylor: A pretest estimator, Economics Letters, Volume 79, Issue 3, June 2003, Pages 361-369 June 2003,</w:t>
      </w:r>
    </w:p>
    <w:p w14:paraId="726F9948" w14:textId="77777777" w:rsidR="00497EC9" w:rsidRPr="00CD14AD" w:rsidRDefault="00497EC9" w:rsidP="00497EC9">
      <w:pPr>
        <w:numPr>
          <w:ilvl w:val="0"/>
          <w:numId w:val="3"/>
        </w:numPr>
        <w:spacing w:line="360" w:lineRule="auto"/>
        <w:jc w:val="both"/>
        <w:rPr>
          <w:rFonts w:ascii="Times New Roman" w:hAnsi="Times New Roman"/>
        </w:rPr>
      </w:pPr>
      <w:r w:rsidRPr="00CD14AD">
        <w:rPr>
          <w:rFonts w:ascii="Times New Roman" w:hAnsi="Times New Roman"/>
        </w:rPr>
        <w:t xml:space="preserve">Angrist J.D. and </w:t>
      </w:r>
      <w:proofErr w:type="spellStart"/>
      <w:r w:rsidRPr="00CD14AD">
        <w:rPr>
          <w:rFonts w:ascii="Times New Roman" w:hAnsi="Times New Roman"/>
        </w:rPr>
        <w:t>Pischke</w:t>
      </w:r>
      <w:proofErr w:type="spellEnd"/>
      <w:r w:rsidRPr="00CD14AD">
        <w:rPr>
          <w:rFonts w:ascii="Times New Roman" w:hAnsi="Times New Roman"/>
        </w:rPr>
        <w:t xml:space="preserve"> J.S. (2008) Mostly Harmless Econometrics: An Empiricist's Companion. Princeton University Press.</w:t>
      </w:r>
    </w:p>
    <w:p w14:paraId="3E58418A" w14:textId="77777777" w:rsidR="00497EC9" w:rsidRDefault="00497EC9" w:rsidP="00497EC9">
      <w:pPr>
        <w:spacing w:line="360" w:lineRule="auto"/>
        <w:jc w:val="both"/>
        <w:rPr>
          <w:rFonts w:ascii="Times New Roman" w:hAnsi="Times New Roman"/>
        </w:rPr>
      </w:pPr>
    </w:p>
    <w:p w14:paraId="5AD711A4" w14:textId="782BB422" w:rsidR="00497EC9" w:rsidRDefault="00497EC9" w:rsidP="00497EC9">
      <w:pPr>
        <w:spacing w:line="360" w:lineRule="auto"/>
        <w:jc w:val="both"/>
        <w:rPr>
          <w:rFonts w:ascii="Times New Roman" w:hAnsi="Times New Roman"/>
        </w:rPr>
      </w:pPr>
      <w:r w:rsidRPr="00B040F3">
        <w:rPr>
          <w:rFonts w:ascii="Times New Roman" w:hAnsi="Times New Roman"/>
          <w:b/>
          <w:bCs/>
          <w:i/>
          <w:iCs/>
        </w:rPr>
        <w:t>VI  TREATMENT EFFECTS MODELS</w:t>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B040F3">
        <w:rPr>
          <w:rFonts w:ascii="Times New Roman" w:hAnsi="Times New Roman"/>
        </w:rPr>
        <w:tab/>
      </w:r>
      <w:r w:rsidR="0003352A">
        <w:rPr>
          <w:rFonts w:ascii="Times New Roman" w:hAnsi="Times New Roman"/>
          <w:b/>
          <w:bCs/>
          <w:i/>
          <w:iCs/>
        </w:rPr>
        <w:t>8</w:t>
      </w:r>
      <w:r w:rsidRPr="0052698C">
        <w:rPr>
          <w:rFonts w:ascii="Times New Roman" w:hAnsi="Times New Roman"/>
          <w:b/>
          <w:bCs/>
          <w:i/>
          <w:iCs/>
        </w:rPr>
        <w:t xml:space="preserve"> hours</w:t>
      </w:r>
    </w:p>
    <w:p w14:paraId="07CC9780" w14:textId="43E342DB" w:rsidR="00497EC9" w:rsidRPr="00F817A7" w:rsidRDefault="00497EC9" w:rsidP="00AA1FE4">
      <w:pPr>
        <w:pStyle w:val="ListParagraph"/>
        <w:numPr>
          <w:ilvl w:val="1"/>
          <w:numId w:val="7"/>
        </w:numPr>
        <w:spacing w:line="360" w:lineRule="auto"/>
        <w:jc w:val="both"/>
      </w:pPr>
      <w:r w:rsidRPr="00F817A7">
        <w:t>Difference-in-differences</w:t>
      </w:r>
      <w:r>
        <w:t xml:space="preserve">                                                       </w:t>
      </w:r>
      <w:r w:rsidR="00B040F3">
        <w:tab/>
      </w:r>
      <w:r w:rsidR="00B040F3">
        <w:tab/>
      </w:r>
      <w:r w:rsidRPr="005B7E8C">
        <w:rPr>
          <w:b/>
          <w:bCs/>
          <w:i/>
          <w:iCs/>
        </w:rPr>
        <w:t>3 hours</w:t>
      </w:r>
    </w:p>
    <w:p w14:paraId="4EDCB196" w14:textId="07960DF6" w:rsidR="00497EC9" w:rsidRPr="00AA1FE4" w:rsidRDefault="00497EC9" w:rsidP="005B7E8C">
      <w:pPr>
        <w:pStyle w:val="ListParagraph"/>
        <w:numPr>
          <w:ilvl w:val="1"/>
          <w:numId w:val="7"/>
        </w:numPr>
        <w:spacing w:line="360" w:lineRule="auto"/>
        <w:jc w:val="both"/>
      </w:pPr>
      <w:r>
        <w:t xml:space="preserve">Propensity Score Matching                                                  </w:t>
      </w:r>
      <w:r w:rsidR="00B040F3">
        <w:tab/>
      </w:r>
      <w:r w:rsidR="00B040F3">
        <w:tab/>
      </w:r>
      <w:r w:rsidRPr="005B7E8C">
        <w:rPr>
          <w:b/>
          <w:bCs/>
          <w:i/>
          <w:iCs/>
        </w:rPr>
        <w:t>3 hours</w:t>
      </w:r>
    </w:p>
    <w:p w14:paraId="22A24BCB" w14:textId="2265410F" w:rsidR="005B7E8C" w:rsidRPr="005B7E8C" w:rsidRDefault="005B7E8C" w:rsidP="00AA1FE4">
      <w:pPr>
        <w:pStyle w:val="ListParagraph"/>
        <w:numPr>
          <w:ilvl w:val="1"/>
          <w:numId w:val="7"/>
        </w:numPr>
        <w:spacing w:line="360" w:lineRule="auto"/>
        <w:jc w:val="both"/>
      </w:pPr>
      <w:r w:rsidRPr="00AA1FE4">
        <w:t>Other Models</w:t>
      </w:r>
      <w:r>
        <w:tab/>
      </w:r>
      <w:r>
        <w:tab/>
      </w:r>
      <w:r>
        <w:tab/>
      </w:r>
      <w:r>
        <w:tab/>
      </w:r>
      <w:r>
        <w:tab/>
      </w:r>
      <w:r>
        <w:tab/>
      </w:r>
      <w:r>
        <w:tab/>
      </w:r>
      <w:r>
        <w:tab/>
      </w:r>
      <w:r w:rsidRPr="003769CB">
        <w:rPr>
          <w:b/>
          <w:bCs/>
          <w:i/>
          <w:iCs/>
        </w:rPr>
        <w:t>2 hours</w:t>
      </w:r>
    </w:p>
    <w:p w14:paraId="5BF2A551" w14:textId="77777777" w:rsidR="00497EC9" w:rsidRDefault="00497EC9" w:rsidP="00497EC9">
      <w:pPr>
        <w:spacing w:line="360" w:lineRule="auto"/>
        <w:jc w:val="both"/>
      </w:pPr>
    </w:p>
    <w:p w14:paraId="68B1CB8B" w14:textId="49E7C98B" w:rsidR="00497EC9" w:rsidRDefault="00497EC9" w:rsidP="002062AF"/>
    <w:sectPr w:rsidR="00497EC9" w:rsidSect="00AE4F9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558890" w14:textId="77777777" w:rsidR="009419DF" w:rsidRDefault="009419DF">
      <w:r>
        <w:separator/>
      </w:r>
    </w:p>
  </w:endnote>
  <w:endnote w:type="continuationSeparator" w:id="0">
    <w:p w14:paraId="64A63A42" w14:textId="77777777" w:rsidR="009419DF" w:rsidRDefault="00941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tter Gothic">
    <w:altName w:val="Courier New"/>
    <w:charset w:val="00"/>
    <w:family w:val="modern"/>
    <w:pitch w:val="fixed"/>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DBC6D7" w14:textId="77777777" w:rsidR="00A23D28" w:rsidRDefault="00205B5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9680B09" w14:textId="64BB6CC3" w:rsidR="00A23D28" w:rsidRDefault="002062AF">
    <w:pPr>
      <w:pStyle w:val="Footer"/>
      <w:ind w:right="360"/>
      <w:rPr>
        <w:rFonts w:ascii="Times New Roman" w:hAnsi="Times New Roman"/>
        <w:i/>
        <w:sz w:val="16"/>
      </w:rPr>
    </w:pPr>
    <w:r>
      <w:rPr>
        <w:rFonts w:ascii="Times New Roman" w:hAnsi="Times New Roman"/>
        <w:i/>
        <w:noProof/>
        <w:snapToGrid/>
        <w:sz w:val="16"/>
      </w:rPr>
      <mc:AlternateContent>
        <mc:Choice Requires="wps">
          <w:drawing>
            <wp:anchor distT="4294967295" distB="4294967295" distL="114300" distR="114300" simplePos="0" relativeHeight="251656192" behindDoc="0" locked="0" layoutInCell="0" allowOverlap="1" wp14:anchorId="13F39861" wp14:editId="5DF6EBA8">
              <wp:simplePos x="0" y="0"/>
              <wp:positionH relativeFrom="column">
                <wp:posOffset>0</wp:posOffset>
              </wp:positionH>
              <wp:positionV relativeFrom="paragraph">
                <wp:posOffset>57784</wp:posOffset>
              </wp:positionV>
              <wp:extent cx="557784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9525">
                        <a:solidFill>
                          <a:srgbClr val="000000"/>
                        </a:solidFill>
                        <a:round/>
                        <a:headEnd/>
                        <a:tailEnd/>
                      </a:ln>
                      <a:extLst>
                        <a:ext uri="{909E8E84-426E-40dd-AFC4-6F175D3DCCD1}">
                          <a14:hiddenFill xmlns="" xmlns:a14="http://schemas.microsoft.com/office/drawing/2010/main" xmlns:w="http://schemas.openxmlformats.org/wordprocessingml/2006/main" xmlns:w10="urn:schemas-microsoft-com:office:word" xmlns:v="urn:schemas-microsoft-com:vml" xmlns:o="urn:schemas-microsoft-com:office:office">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A4146"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4.55pt" to="439.2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" o:allowincell="f"/>
          </w:pict>
        </mc:Fallback>
      </mc:AlternateContent>
    </w:r>
  </w:p>
  <w:p w14:paraId="477C2572" w14:textId="77777777" w:rsidR="00A23D28" w:rsidRDefault="00205B58">
    <w:pPr>
      <w:pStyle w:val="Footer"/>
      <w:ind w:right="360"/>
      <w:rPr>
        <w:rFonts w:ascii="Times New Roman" w:hAnsi="Times New Roman"/>
        <w:i/>
        <w:sz w:val="16"/>
      </w:rPr>
    </w:pPr>
    <w:r>
      <w:rPr>
        <w:rFonts w:ascii="Times New Roman" w:hAnsi="Times New Roman"/>
        <w:i/>
        <w:sz w:val="16"/>
      </w:rPr>
      <w:t>CMAP Quantitative Methods Course Outline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C6C068" w14:textId="77777777" w:rsidR="009419DF" w:rsidRDefault="009419DF">
      <w:r>
        <w:separator/>
      </w:r>
    </w:p>
  </w:footnote>
  <w:footnote w:type="continuationSeparator" w:id="0">
    <w:p w14:paraId="70CEF156" w14:textId="77777777" w:rsidR="009419DF" w:rsidRDefault="009419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297671" w14:textId="77777777" w:rsidR="007E3798" w:rsidRPr="007E3798" w:rsidRDefault="00205B58" w:rsidP="007E3798">
    <w:pPr>
      <w:spacing w:after="200" w:line="276" w:lineRule="auto"/>
      <w:jc w:val="right"/>
      <w:rPr>
        <w:rFonts w:ascii="CG Times" w:eastAsia="Calibri" w:hAnsi="CG Times"/>
        <w:sz w:val="20"/>
        <w:lang w:val="en-GB"/>
      </w:rPr>
    </w:pPr>
    <w:r w:rsidRPr="007E3798">
      <w:rPr>
        <w:noProof/>
      </w:rPr>
      <w:drawing>
        <wp:anchor distT="0" distB="0" distL="118745" distR="118745" simplePos="0" relativeHeight="251657216" behindDoc="0" locked="0" layoutInCell="1" allowOverlap="1" wp14:anchorId="49BEA956" wp14:editId="327323E2">
          <wp:simplePos x="0" y="0"/>
          <wp:positionH relativeFrom="column">
            <wp:posOffset>-190500</wp:posOffset>
          </wp:positionH>
          <wp:positionV relativeFrom="paragraph">
            <wp:posOffset>-60325</wp:posOffset>
          </wp:positionV>
          <wp:extent cx="941705" cy="96647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1705" cy="966470"/>
                  </a:xfrm>
                  <a:prstGeom prst="rect">
                    <a:avLst/>
                  </a:prstGeom>
                  <a:solidFill>
                    <a:srgbClr val="000000">
                      <a:alpha val="0"/>
                    </a:srgbClr>
                  </a:solidFill>
                  <a:ln>
                    <a:noFill/>
                  </a:ln>
                </pic:spPr>
              </pic:pic>
            </a:graphicData>
          </a:graphic>
          <wp14:sizeRelH relativeFrom="page">
            <wp14:pctWidth>0</wp14:pctWidth>
          </wp14:sizeRelH>
          <wp14:sizeRelV relativeFrom="page">
            <wp14:pctHeight>0</wp14:pctHeight>
          </wp14:sizeRelV>
        </wp:anchor>
      </w:drawing>
    </w:r>
    <w:r w:rsidR="009419DF">
      <w:rPr>
        <w:rFonts w:ascii="CG Times" w:eastAsia="Calibri" w:hAnsi="CG Times" w:cs="CG Times"/>
        <w:b/>
        <w:bCs/>
        <w:i/>
        <w:iCs/>
        <w:noProof/>
        <w:sz w:val="16"/>
        <w:szCs w:val="16"/>
        <w:u w:val="single"/>
      </w:rPr>
      <w:pict w14:anchorId="1B7ECB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left:0;text-align:left;margin-left:0;margin-top:0;width:450.65pt;height:525.8pt;z-index:-251658240;mso-position-horizontal:center;mso-position-horizontal-relative:margin;mso-position-vertical:center;mso-position-vertical-relative:margin" o:allowincell="f">
          <v:imagedata r:id="rId2" o:title="AERClogonewjpg" gain="19661f" blacklevel="22938f"/>
          <w10:wrap anchorx="margin" anchory="margin"/>
        </v:shape>
      </w:pict>
    </w:r>
    <w:r w:rsidR="009419DF">
      <w:rPr>
        <w:rFonts w:ascii="CG Times" w:eastAsia="Calibri" w:hAnsi="CG Times" w:cs="CG Times"/>
        <w:b/>
        <w:bCs/>
        <w:i/>
        <w:iCs/>
        <w:noProof/>
        <w:sz w:val="16"/>
        <w:szCs w:val="16"/>
        <w:u w:val="single"/>
      </w:rPr>
      <w:pict w14:anchorId="6A59D956">
        <v:shape id="WordPictureWatermark251754119" o:spid="_x0000_s2050" type="#_x0000_t75" style="position:absolute;left:0;text-align:left;margin-left:0;margin-top:0;width:467.9pt;height:527.75pt;z-index:-251657216;mso-position-horizontal:center;mso-position-horizontal-relative:margin;mso-position-vertical:center;mso-position-vertical-relative:margin" o:allowincell="f">
          <v:imagedata r:id="rId3" o:title="aerc logo1" gain="19661f" blacklevel="22938f"/>
          <w10:wrap anchorx="margin" anchory="margin"/>
        </v:shape>
      </w:pict>
    </w:r>
    <w:r w:rsidRPr="007E3798">
      <w:rPr>
        <w:rFonts w:ascii="CG Times" w:eastAsia="Calibri" w:hAnsi="CG Times" w:cs="CG Times"/>
        <w:b/>
        <w:bCs/>
        <w:i/>
        <w:iCs/>
        <w:sz w:val="16"/>
        <w:szCs w:val="16"/>
        <w:u w:val="single"/>
        <w:lang w:val="en-GB"/>
      </w:rPr>
      <w:tab/>
    </w:r>
    <w:r w:rsidRPr="007E3798">
      <w:rPr>
        <w:rFonts w:ascii="CG Times" w:eastAsia="Calibri" w:hAnsi="CG Times" w:cs="CG Times"/>
        <w:b/>
        <w:bCs/>
        <w:i/>
        <w:iCs/>
        <w:sz w:val="16"/>
        <w:szCs w:val="16"/>
        <w:u w:val="single"/>
        <w:lang w:val="en-GB"/>
      </w:rPr>
      <w:tab/>
    </w:r>
    <w:r w:rsidRPr="007E3798">
      <w:rPr>
        <w:rFonts w:ascii="CG Times" w:eastAsia="Calibri" w:hAnsi="CG Times" w:cs="CG Times"/>
        <w:b/>
        <w:bCs/>
        <w:i/>
        <w:iCs/>
        <w:sz w:val="16"/>
        <w:szCs w:val="16"/>
        <w:u w:val="single"/>
        <w:lang w:val="en-GB"/>
      </w:rPr>
      <w:tab/>
      <w:t xml:space="preserve">                                                                               </w:t>
    </w:r>
    <w:r w:rsidRPr="007E3798">
      <w:rPr>
        <w:rFonts w:ascii="CG Times" w:eastAsia="Calibri" w:hAnsi="CG Times"/>
        <w:bCs/>
        <w:i/>
        <w:iCs/>
        <w:sz w:val="20"/>
        <w:lang w:val="en-GB"/>
      </w:rPr>
      <w:t>Collaborative Masters Programme</w:t>
    </w:r>
  </w:p>
  <w:p w14:paraId="68B17F2D" w14:textId="77777777" w:rsidR="007E3798" w:rsidRDefault="009419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813E4"/>
    <w:multiLevelType w:val="multilevel"/>
    <w:tmpl w:val="AEA452B8"/>
    <w:lvl w:ilvl="0">
      <w:start w:val="6"/>
      <w:numFmt w:val="decimal"/>
      <w:lvlText w:val="%1"/>
      <w:lvlJc w:val="left"/>
      <w:pPr>
        <w:ind w:left="430" w:hanging="430"/>
      </w:pPr>
      <w:rPr>
        <w:rFonts w:hint="default"/>
      </w:rPr>
    </w:lvl>
    <w:lvl w:ilvl="1">
      <w:start w:val="1"/>
      <w:numFmt w:val="decimal"/>
      <w:lvlText w:val="%1.%2"/>
      <w:lvlJc w:val="left"/>
      <w:pPr>
        <w:ind w:left="960" w:hanging="7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400" w:hanging="1440"/>
      </w:pPr>
      <w:rPr>
        <w:rFonts w:hint="default"/>
      </w:rPr>
    </w:lvl>
    <w:lvl w:ilvl="5">
      <w:start w:val="1"/>
      <w:numFmt w:val="decimal"/>
      <w:lvlText w:val="%1.%2.%3.%4.%5.%6"/>
      <w:lvlJc w:val="left"/>
      <w:pPr>
        <w:ind w:left="3000" w:hanging="1800"/>
      </w:pPr>
      <w:rPr>
        <w:rFonts w:hint="default"/>
      </w:rPr>
    </w:lvl>
    <w:lvl w:ilvl="6">
      <w:start w:val="1"/>
      <w:numFmt w:val="decimal"/>
      <w:lvlText w:val="%1.%2.%3.%4.%5.%6.%7"/>
      <w:lvlJc w:val="left"/>
      <w:pPr>
        <w:ind w:left="3600" w:hanging="2160"/>
      </w:pPr>
      <w:rPr>
        <w:rFonts w:hint="default"/>
      </w:rPr>
    </w:lvl>
    <w:lvl w:ilvl="7">
      <w:start w:val="1"/>
      <w:numFmt w:val="decimal"/>
      <w:lvlText w:val="%1.%2.%3.%4.%5.%6.%7.%8"/>
      <w:lvlJc w:val="left"/>
      <w:pPr>
        <w:ind w:left="3840" w:hanging="2160"/>
      </w:pPr>
      <w:rPr>
        <w:rFonts w:hint="default"/>
      </w:rPr>
    </w:lvl>
    <w:lvl w:ilvl="8">
      <w:start w:val="1"/>
      <w:numFmt w:val="decimal"/>
      <w:lvlText w:val="%1.%2.%3.%4.%5.%6.%7.%8.%9"/>
      <w:lvlJc w:val="left"/>
      <w:pPr>
        <w:ind w:left="4440" w:hanging="2520"/>
      </w:pPr>
      <w:rPr>
        <w:rFonts w:hint="default"/>
      </w:rPr>
    </w:lvl>
  </w:abstractNum>
  <w:abstractNum w:abstractNumId="1" w15:restartNumberingAfterBreak="0">
    <w:nsid w:val="0F7A5F7C"/>
    <w:multiLevelType w:val="hybridMultilevel"/>
    <w:tmpl w:val="654E00EC"/>
    <w:lvl w:ilvl="0" w:tplc="01BE591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1B02DAB"/>
    <w:multiLevelType w:val="multilevel"/>
    <w:tmpl w:val="5B10E46C"/>
    <w:lvl w:ilvl="0">
      <w:start w:val="7"/>
      <w:numFmt w:val="decimal"/>
      <w:lvlText w:val="%1"/>
      <w:lvlJc w:val="left"/>
      <w:pPr>
        <w:ind w:left="430" w:hanging="430"/>
      </w:pPr>
      <w:rPr>
        <w:rFonts w:hint="default"/>
      </w:rPr>
    </w:lvl>
    <w:lvl w:ilvl="1">
      <w:start w:val="1"/>
      <w:numFmt w:val="decimal"/>
      <w:lvlText w:val="%1.%2"/>
      <w:lvlJc w:val="left"/>
      <w:pPr>
        <w:ind w:left="960" w:hanging="7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400" w:hanging="1440"/>
      </w:pPr>
      <w:rPr>
        <w:rFonts w:hint="default"/>
      </w:rPr>
    </w:lvl>
    <w:lvl w:ilvl="5">
      <w:start w:val="1"/>
      <w:numFmt w:val="decimal"/>
      <w:lvlText w:val="%1.%2.%3.%4.%5.%6"/>
      <w:lvlJc w:val="left"/>
      <w:pPr>
        <w:ind w:left="3000" w:hanging="1800"/>
      </w:pPr>
      <w:rPr>
        <w:rFonts w:hint="default"/>
      </w:rPr>
    </w:lvl>
    <w:lvl w:ilvl="6">
      <w:start w:val="1"/>
      <w:numFmt w:val="decimal"/>
      <w:lvlText w:val="%1.%2.%3.%4.%5.%6.%7"/>
      <w:lvlJc w:val="left"/>
      <w:pPr>
        <w:ind w:left="3600" w:hanging="2160"/>
      </w:pPr>
      <w:rPr>
        <w:rFonts w:hint="default"/>
      </w:rPr>
    </w:lvl>
    <w:lvl w:ilvl="7">
      <w:start w:val="1"/>
      <w:numFmt w:val="decimal"/>
      <w:lvlText w:val="%1.%2.%3.%4.%5.%6.%7.%8"/>
      <w:lvlJc w:val="left"/>
      <w:pPr>
        <w:ind w:left="3840" w:hanging="2160"/>
      </w:pPr>
      <w:rPr>
        <w:rFonts w:hint="default"/>
      </w:rPr>
    </w:lvl>
    <w:lvl w:ilvl="8">
      <w:start w:val="1"/>
      <w:numFmt w:val="decimal"/>
      <w:lvlText w:val="%1.%2.%3.%4.%5.%6.%7.%8.%9"/>
      <w:lvlJc w:val="left"/>
      <w:pPr>
        <w:ind w:left="4440" w:hanging="2520"/>
      </w:pPr>
      <w:rPr>
        <w:rFonts w:hint="default"/>
      </w:rPr>
    </w:lvl>
  </w:abstractNum>
  <w:abstractNum w:abstractNumId="3" w15:restartNumberingAfterBreak="0">
    <w:nsid w:val="2D525940"/>
    <w:multiLevelType w:val="hybridMultilevel"/>
    <w:tmpl w:val="4AE49532"/>
    <w:lvl w:ilvl="0" w:tplc="0DDAABA4">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FC93508"/>
    <w:multiLevelType w:val="hybridMultilevel"/>
    <w:tmpl w:val="6E868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AE16CCD"/>
    <w:multiLevelType w:val="hybridMultilevel"/>
    <w:tmpl w:val="5010D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F901195"/>
    <w:multiLevelType w:val="multilevel"/>
    <w:tmpl w:val="68806F14"/>
    <w:lvl w:ilvl="0">
      <w:start w:val="1"/>
      <w:numFmt w:val="decimal"/>
      <w:lvlText w:val="%1."/>
      <w:lvlJc w:val="left"/>
      <w:pPr>
        <w:ind w:left="360" w:hanging="360"/>
      </w:pPr>
    </w:lvl>
    <w:lvl w:ilvl="1">
      <w:start w:val="1"/>
      <w:numFmt w:val="decimal"/>
      <w:isLgl/>
      <w:lvlText w:val="%1.%2"/>
      <w:lvlJc w:val="left"/>
      <w:pPr>
        <w:ind w:left="600" w:hanging="36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2040" w:hanging="1080"/>
      </w:pPr>
      <w:rPr>
        <w:rFonts w:hint="default"/>
      </w:rPr>
    </w:lvl>
    <w:lvl w:ilvl="5">
      <w:start w:val="1"/>
      <w:numFmt w:val="decimal"/>
      <w:isLgl/>
      <w:lvlText w:val="%1.%2.%3.%4.%5.%6"/>
      <w:lvlJc w:val="left"/>
      <w:pPr>
        <w:ind w:left="228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120" w:hanging="1440"/>
      </w:pPr>
      <w:rPr>
        <w:rFonts w:hint="default"/>
      </w:rPr>
    </w:lvl>
    <w:lvl w:ilvl="8">
      <w:start w:val="1"/>
      <w:numFmt w:val="decimal"/>
      <w:isLgl/>
      <w:lvlText w:val="%1.%2.%3.%4.%5.%6.%7.%8.%9"/>
      <w:lvlJc w:val="left"/>
      <w:pPr>
        <w:ind w:left="3720" w:hanging="1800"/>
      </w:pPr>
      <w:rPr>
        <w:rFonts w:hint="default"/>
      </w:rPr>
    </w:lvl>
  </w:abstractNum>
  <w:num w:numId="1">
    <w:abstractNumId w:val="5"/>
  </w:num>
  <w:num w:numId="2">
    <w:abstractNumId w:val="3"/>
  </w:num>
  <w:num w:numId="3">
    <w:abstractNumId w:val="6"/>
  </w:num>
  <w:num w:numId="4">
    <w:abstractNumId w:val="1"/>
  </w:num>
  <w:num w:numId="5">
    <w:abstractNumId w:val="2"/>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2AF"/>
    <w:rsid w:val="00002130"/>
    <w:rsid w:val="0003352A"/>
    <w:rsid w:val="000C3CDA"/>
    <w:rsid w:val="000D2F4D"/>
    <w:rsid w:val="00105074"/>
    <w:rsid w:val="00125383"/>
    <w:rsid w:val="001348E3"/>
    <w:rsid w:val="00156985"/>
    <w:rsid w:val="001662FE"/>
    <w:rsid w:val="00176F78"/>
    <w:rsid w:val="001B5B76"/>
    <w:rsid w:val="001C3C4F"/>
    <w:rsid w:val="001D55DB"/>
    <w:rsid w:val="00205B58"/>
    <w:rsid w:val="002062AF"/>
    <w:rsid w:val="002102E3"/>
    <w:rsid w:val="00237016"/>
    <w:rsid w:val="00252FD2"/>
    <w:rsid w:val="00271705"/>
    <w:rsid w:val="002A54C5"/>
    <w:rsid w:val="002E3415"/>
    <w:rsid w:val="003769CB"/>
    <w:rsid w:val="003A6CF2"/>
    <w:rsid w:val="00497EC9"/>
    <w:rsid w:val="004B30B0"/>
    <w:rsid w:val="004E3BC2"/>
    <w:rsid w:val="00505012"/>
    <w:rsid w:val="0052698C"/>
    <w:rsid w:val="005B7E8C"/>
    <w:rsid w:val="005D0528"/>
    <w:rsid w:val="00622F91"/>
    <w:rsid w:val="00800612"/>
    <w:rsid w:val="008466B4"/>
    <w:rsid w:val="0089082A"/>
    <w:rsid w:val="008A36A2"/>
    <w:rsid w:val="008E7DB5"/>
    <w:rsid w:val="009419DF"/>
    <w:rsid w:val="00960E59"/>
    <w:rsid w:val="00987059"/>
    <w:rsid w:val="00AA1FE4"/>
    <w:rsid w:val="00AE4F97"/>
    <w:rsid w:val="00B040F3"/>
    <w:rsid w:val="00B85D6F"/>
    <w:rsid w:val="00C703B3"/>
    <w:rsid w:val="00D12E51"/>
    <w:rsid w:val="00D146E6"/>
    <w:rsid w:val="00E2149F"/>
    <w:rsid w:val="00E42D4E"/>
    <w:rsid w:val="00EE2482"/>
    <w:rsid w:val="00F72B0E"/>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81DDF78"/>
  <w15:chartTrackingRefBased/>
  <w15:docId w15:val="{C77A5217-D4FB-4736-B854-8EFD21DCA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62AF"/>
    <w:pPr>
      <w:widowControl w:val="0"/>
      <w:spacing w:after="0" w:line="240" w:lineRule="auto"/>
    </w:pPr>
    <w:rPr>
      <w:rFonts w:ascii="Letter Gothic" w:eastAsia="Times New Roman" w:hAnsi="Letter Gothic" w:cs="Times New Roman"/>
      <w:snapToGrid w:val="0"/>
      <w:sz w:val="24"/>
      <w:szCs w:val="20"/>
    </w:rPr>
  </w:style>
  <w:style w:type="paragraph" w:styleId="Heading1">
    <w:name w:val="heading 1"/>
    <w:basedOn w:val="Normal"/>
    <w:next w:val="Normal"/>
    <w:link w:val="Heading1Char"/>
    <w:qFormat/>
    <w:rsid w:val="00497EC9"/>
    <w:pPr>
      <w:keepNext/>
      <w:widowControl/>
      <w:outlineLvl w:val="0"/>
    </w:pPr>
    <w:rPr>
      <w:rFonts w:ascii="Times New Roman" w:hAnsi="Times New Roman"/>
      <w:b/>
      <w:i/>
      <w:snapToGr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62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62AF"/>
    <w:rPr>
      <w:rFonts w:ascii="Segoe UI" w:hAnsi="Segoe UI" w:cs="Segoe UI"/>
      <w:sz w:val="18"/>
      <w:szCs w:val="18"/>
    </w:rPr>
  </w:style>
  <w:style w:type="paragraph" w:styleId="Footer">
    <w:name w:val="footer"/>
    <w:basedOn w:val="Normal"/>
    <w:link w:val="FooterChar"/>
    <w:rsid w:val="002062AF"/>
    <w:pPr>
      <w:tabs>
        <w:tab w:val="center" w:pos="4320"/>
        <w:tab w:val="right" w:pos="8640"/>
      </w:tabs>
    </w:pPr>
  </w:style>
  <w:style w:type="character" w:customStyle="1" w:styleId="FooterChar">
    <w:name w:val="Footer Char"/>
    <w:basedOn w:val="DefaultParagraphFont"/>
    <w:link w:val="Footer"/>
    <w:rsid w:val="002062AF"/>
    <w:rPr>
      <w:rFonts w:ascii="Letter Gothic" w:eastAsia="Times New Roman" w:hAnsi="Letter Gothic" w:cs="Times New Roman"/>
      <w:snapToGrid w:val="0"/>
      <w:sz w:val="24"/>
      <w:szCs w:val="20"/>
    </w:rPr>
  </w:style>
  <w:style w:type="paragraph" w:styleId="Header">
    <w:name w:val="header"/>
    <w:basedOn w:val="Normal"/>
    <w:link w:val="HeaderChar"/>
    <w:rsid w:val="002062AF"/>
    <w:pPr>
      <w:widowControl/>
      <w:tabs>
        <w:tab w:val="center" w:pos="4320"/>
        <w:tab w:val="right" w:pos="8640"/>
      </w:tabs>
    </w:pPr>
    <w:rPr>
      <w:rFonts w:ascii="Times New Roman" w:hAnsi="Times New Roman"/>
      <w:snapToGrid/>
    </w:rPr>
  </w:style>
  <w:style w:type="character" w:customStyle="1" w:styleId="HeaderChar">
    <w:name w:val="Header Char"/>
    <w:basedOn w:val="DefaultParagraphFont"/>
    <w:link w:val="Header"/>
    <w:rsid w:val="002062AF"/>
    <w:rPr>
      <w:rFonts w:ascii="Times New Roman" w:eastAsia="Times New Roman" w:hAnsi="Times New Roman" w:cs="Times New Roman"/>
      <w:sz w:val="24"/>
      <w:szCs w:val="20"/>
    </w:rPr>
  </w:style>
  <w:style w:type="character" w:styleId="PageNumber">
    <w:name w:val="page number"/>
    <w:basedOn w:val="DefaultParagraphFont"/>
    <w:rsid w:val="002062AF"/>
  </w:style>
  <w:style w:type="paragraph" w:styleId="ListParagraph">
    <w:name w:val="List Paragraph"/>
    <w:basedOn w:val="Normal"/>
    <w:uiPriority w:val="34"/>
    <w:qFormat/>
    <w:rsid w:val="00497EC9"/>
    <w:pPr>
      <w:widowControl/>
      <w:ind w:left="720"/>
      <w:contextualSpacing/>
    </w:pPr>
    <w:rPr>
      <w:rFonts w:ascii="Times New Roman" w:hAnsi="Times New Roman"/>
      <w:snapToGrid/>
      <w:szCs w:val="24"/>
    </w:rPr>
  </w:style>
  <w:style w:type="character" w:customStyle="1" w:styleId="Heading1Char">
    <w:name w:val="Heading 1 Char"/>
    <w:basedOn w:val="DefaultParagraphFont"/>
    <w:link w:val="Heading1"/>
    <w:rsid w:val="00497EC9"/>
    <w:rPr>
      <w:rFonts w:ascii="Times New Roman" w:eastAsia="Times New Roman" w:hAnsi="Times New Roman" w:cs="Times New Roman"/>
      <w:b/>
      <w:i/>
      <w:sz w:val="24"/>
      <w:szCs w:val="20"/>
    </w:rPr>
  </w:style>
  <w:style w:type="paragraph" w:customStyle="1" w:styleId="WP9">
    <w:name w:val="WP9_"/>
    <w:basedOn w:val="Normal"/>
    <w:rsid w:val="00497EC9"/>
    <w:pPr>
      <w:jc w:val="both"/>
    </w:pPr>
    <w:rPr>
      <w:rFonts w:ascii="Times New Roman" w:hAnsi="Times New Roman"/>
      <w:b/>
      <w:snapToGrid/>
    </w:rPr>
  </w:style>
  <w:style w:type="character" w:styleId="Hyperlink">
    <w:name w:val="Hyperlink"/>
    <w:basedOn w:val="DefaultParagraphFont"/>
    <w:rsid w:val="00497EC9"/>
    <w:rPr>
      <w:color w:val="0563C1" w:themeColor="hyperlink"/>
      <w:u w:val="single"/>
    </w:rPr>
  </w:style>
  <w:style w:type="character" w:styleId="CommentReference">
    <w:name w:val="annotation reference"/>
    <w:basedOn w:val="DefaultParagraphFont"/>
    <w:semiHidden/>
    <w:unhideWhenUsed/>
    <w:rsid w:val="00497EC9"/>
    <w:rPr>
      <w:sz w:val="16"/>
      <w:szCs w:val="16"/>
    </w:rPr>
  </w:style>
  <w:style w:type="paragraph" w:styleId="CommentText">
    <w:name w:val="annotation text"/>
    <w:basedOn w:val="Normal"/>
    <w:link w:val="CommentTextChar"/>
    <w:semiHidden/>
    <w:unhideWhenUsed/>
    <w:rsid w:val="00497EC9"/>
    <w:rPr>
      <w:sz w:val="20"/>
    </w:rPr>
  </w:style>
  <w:style w:type="character" w:customStyle="1" w:styleId="CommentTextChar">
    <w:name w:val="Comment Text Char"/>
    <w:basedOn w:val="DefaultParagraphFont"/>
    <w:link w:val="CommentText"/>
    <w:semiHidden/>
    <w:rsid w:val="00497EC9"/>
    <w:rPr>
      <w:rFonts w:ascii="Letter Gothic" w:eastAsia="Times New Roman" w:hAnsi="Letter Gothic" w:cs="Times New Roman"/>
      <w:snapToGrid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about:blan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about:blank" TargetMode="External"/><Relationship Id="rId5" Type="http://schemas.openxmlformats.org/officeDocument/2006/relationships/footnotes" Target="footnotes.xml"/><Relationship Id="rId15" Type="http://schemas.openxmlformats.org/officeDocument/2006/relationships/hyperlink" Target="about:blank" TargetMode="External"/><Relationship Id="rId10"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about:blan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2275</Words>
  <Characters>12973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Angelica Njuguna</dc:creator>
  <cp:keywords/>
  <dc:description/>
  <cp:lastModifiedBy>Mercy Ayilo</cp:lastModifiedBy>
  <cp:revision>2</cp:revision>
  <dcterms:created xsi:type="dcterms:W3CDTF">2021-03-18T13:30:00Z</dcterms:created>
  <dcterms:modified xsi:type="dcterms:W3CDTF">2021-03-18T13:30:00Z</dcterms:modified>
</cp:coreProperties>
</file>